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621" w:rsidRDefault="00070F62" w:rsidP="009A3C65">
      <w:pPr>
        <w:pStyle w:val="af0"/>
        <w:rPr>
          <w:rStyle w:val="af7"/>
          <w:lang w:val="ru-RU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 wp14:anchorId="068A186D" wp14:editId="7AD7D141">
                <wp:simplePos x="0" y="0"/>
                <wp:positionH relativeFrom="column">
                  <wp:posOffset>-376555</wp:posOffset>
                </wp:positionH>
                <wp:positionV relativeFrom="page">
                  <wp:posOffset>578073</wp:posOffset>
                </wp:positionV>
                <wp:extent cx="1336151" cy="605641"/>
                <wp:effectExtent l="0" t="0" r="0" b="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6151" cy="605641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0F62" w:rsidRPr="00C86522" w:rsidRDefault="00070F62" w:rsidP="00070F62">
                            <w:pPr>
                              <w:spacing w:after="0" w:line="200" w:lineRule="exact"/>
                              <w:jc w:val="center"/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</w:pPr>
                            <w:r w:rsidRPr="00070F62"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  <w:t>Информационный офис</w:t>
                            </w:r>
                            <w:r w:rsidR="00C86522" w:rsidRPr="002A1337"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  <w:t xml:space="preserve"> </w:t>
                            </w:r>
                          </w:p>
                          <w:p w:rsidR="00070F62" w:rsidRPr="00070F62" w:rsidRDefault="00070F62" w:rsidP="00070F62">
                            <w:pPr>
                              <w:spacing w:after="0" w:line="200" w:lineRule="exact"/>
                              <w:jc w:val="center"/>
                              <w:rPr>
                                <w:rFonts w:cs="Tahoma"/>
                              </w:rPr>
                            </w:pPr>
                            <w:r w:rsidRPr="00070F62"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  <w:t>Хизб ут-Тахрир Палестина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068A186D"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-29.65pt;margin-top:45.5pt;width:105.2pt;height:47.7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" stroked="f">
                <v:fill opacity="0"/>
                <v:textbox style="mso-fit-shape-to-text:t" inset="0,0,0,0">
                  <w:txbxContent>
                    <w:p w:rsidR="00070F62" w:rsidRPr="00C86522" w:rsidRDefault="00070F62" w:rsidP="00070F62">
                      <w:pPr>
                        <w:spacing w:after="0" w:line="200" w:lineRule="exact"/>
                        <w:jc w:val="center"/>
                        <w:rPr>
                          <w:rFonts w:cs="Tahoma"/>
                          <w:b/>
                          <w:bCs/>
                          <w:color w:val="C00000"/>
                        </w:rPr>
                      </w:pPr>
                      <w:r w:rsidRPr="00070F62">
                        <w:rPr>
                          <w:rFonts w:cs="Tahoma"/>
                          <w:b/>
                          <w:bCs/>
                          <w:color w:val="C00000"/>
                        </w:rPr>
                        <w:t>Информационный офис</w:t>
                      </w:r>
                      <w:r w:rsidR="00C86522" w:rsidRPr="002A1337">
                        <w:rPr>
                          <w:rFonts w:cs="Tahoma"/>
                          <w:b/>
                          <w:bCs/>
                          <w:color w:val="C00000"/>
                        </w:rPr>
                        <w:t xml:space="preserve"> </w:t>
                      </w:r>
                    </w:p>
                    <w:p w:rsidR="00070F62" w:rsidRPr="00070F62" w:rsidRDefault="00070F62" w:rsidP="00070F62">
                      <w:pPr>
                        <w:spacing w:after="0" w:line="200" w:lineRule="exact"/>
                        <w:jc w:val="center"/>
                        <w:rPr>
                          <w:rFonts w:cs="Tahoma"/>
                        </w:rPr>
                      </w:pPr>
                      <w:r w:rsidRPr="00070F62">
                        <w:rPr>
                          <w:rFonts w:cs="Tahoma"/>
                          <w:b/>
                          <w:bCs/>
                          <w:color w:val="C00000"/>
                        </w:rPr>
                        <w:t>Хизб ут-Тахрир Палестина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97ACF">
        <w:rPr>
          <w:noProof/>
          <w:lang w:val="uk-UA" w:eastAsia="uk-UA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 wp14:anchorId="0A1F0DE8" wp14:editId="6465352D">
                <wp:simplePos x="0" y="0"/>
                <wp:positionH relativeFrom="column">
                  <wp:posOffset>-243840</wp:posOffset>
                </wp:positionH>
                <wp:positionV relativeFrom="page">
                  <wp:posOffset>1440180</wp:posOffset>
                </wp:positionV>
                <wp:extent cx="1526400" cy="140400"/>
                <wp:effectExtent l="0" t="0" r="0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400" cy="140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137D" w:rsidRPr="00C86522" w:rsidRDefault="0083137D" w:rsidP="00F65F6F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C86522">
                              <w:rPr>
                                <w:rFonts w:eastAsia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№ </w:t>
                            </w:r>
                            <w:r w:rsidR="00F65F6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B</w:t>
                            </w:r>
                            <w:r w:rsidRPr="00C86522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/S </w:t>
                            </w:r>
                            <w:r w:rsidR="00F65F6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07</w:t>
                            </w:r>
                            <w:r w:rsidRPr="00C86522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Pr="00C8652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1</w:t>
                            </w:r>
                            <w:r w:rsidRPr="00C86522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  <w:r w:rsidR="00F65F6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48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0A1F0DE8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7" type="#_x0000_t202" style="position:absolute;left:0;text-align:left;margin-left:-19.2pt;margin-top:113.4pt;width:120.2pt;height:11.0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" stroked="f">
                <v:fill opacity="0"/>
                <v:textbox style="mso-fit-shape-to-text:t" inset="0,0,0,0">
                  <w:txbxContent>
                    <w:p w:rsidR="0083137D" w:rsidRPr="00C86522" w:rsidRDefault="0083137D" w:rsidP="00F65F6F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C86522">
                        <w:rPr>
                          <w:rFonts w:eastAsia="Calibri" w:cs="Calibri"/>
                          <w:b/>
                          <w:bCs/>
                          <w:sz w:val="20"/>
                          <w:szCs w:val="20"/>
                        </w:rPr>
                        <w:t xml:space="preserve">№ </w:t>
                      </w:r>
                      <w:r w:rsidR="00F65F6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B</w:t>
                      </w:r>
                      <w:r w:rsidRPr="00C86522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/S </w:t>
                      </w:r>
                      <w:r w:rsidR="00F65F6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07</w:t>
                      </w:r>
                      <w:r w:rsidRPr="00C86522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/</w:t>
                      </w:r>
                      <w:r w:rsidRPr="00C86522">
                        <w:rPr>
                          <w:b/>
                          <w:bCs/>
                          <w:sz w:val="20"/>
                          <w:szCs w:val="20"/>
                        </w:rPr>
                        <w:t>1</w:t>
                      </w:r>
                      <w:r w:rsidRPr="00C86522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4</w:t>
                      </w:r>
                      <w:r w:rsidR="00F65F6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48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906C9">
        <w:rPr>
          <w:noProof/>
          <w:lang w:val="uk-UA" w:eastAsia="uk-UA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 wp14:anchorId="1A58CCAD" wp14:editId="5BB0D3B3">
                <wp:simplePos x="0" y="0"/>
                <wp:positionH relativeFrom="column">
                  <wp:posOffset>4178935</wp:posOffset>
                </wp:positionH>
                <wp:positionV relativeFrom="page">
                  <wp:posOffset>1440180</wp:posOffset>
                </wp:positionV>
                <wp:extent cx="939600" cy="140400"/>
                <wp:effectExtent l="0" t="0" r="0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600" cy="140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137D" w:rsidRPr="00C86522" w:rsidRDefault="0083137D" w:rsidP="00F65F6F">
                            <w:pPr>
                              <w:spacing w:after="0" w:line="240" w:lineRule="auto"/>
                              <w:jc w:val="center"/>
                              <w:rPr>
                                <w:rFonts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86522">
                              <w:rPr>
                                <w:rFonts w:cs="Tahoma"/>
                                <w:b/>
                                <w:bCs/>
                                <w:sz w:val="20"/>
                                <w:szCs w:val="20"/>
                              </w:rPr>
                              <w:t>05/</w:t>
                            </w:r>
                            <w:r w:rsidR="00F65F6F">
                              <w:rPr>
                                <w:rFonts w:cs="Tahoma"/>
                                <w:b/>
                                <w:bCs/>
                                <w:sz w:val="20"/>
                                <w:szCs w:val="20"/>
                              </w:rPr>
                              <w:t>10</w:t>
                            </w:r>
                            <w:r w:rsidRPr="00C86522">
                              <w:rPr>
                                <w:rFonts w:cs="Tahoma"/>
                                <w:b/>
                                <w:bCs/>
                                <w:sz w:val="20"/>
                                <w:szCs w:val="20"/>
                              </w:rPr>
                              <w:t>/20</w:t>
                            </w:r>
                            <w:r w:rsidR="00F65F6F">
                              <w:rPr>
                                <w:rFonts w:cs="Tahoma"/>
                                <w:b/>
                                <w:bCs/>
                                <w:sz w:val="20"/>
                                <w:szCs w:val="20"/>
                              </w:rPr>
                              <w:t>26</w:t>
                            </w:r>
                            <w:r w:rsidRPr="00C86522">
                              <w:rPr>
                                <w:rFonts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A58CCAD" id="Надпись 6" o:spid="_x0000_s1028" type="#_x0000_t202" style="position:absolute;left:0;text-align:left;margin-left:329.05pt;margin-top:113.4pt;width:74pt;height:11.0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" stroked="f">
                <v:fill opacity="0"/>
                <v:textbox style="mso-fit-shape-to-text:t" inset="0,0,0,0">
                  <w:txbxContent>
                    <w:p w:rsidR="0083137D" w:rsidRPr="00C86522" w:rsidRDefault="0083137D" w:rsidP="00F65F6F">
                      <w:pPr>
                        <w:spacing w:after="0" w:line="240" w:lineRule="auto"/>
                        <w:jc w:val="center"/>
                        <w:rPr>
                          <w:rFonts w:cs="Tahoma"/>
                          <w:b/>
                          <w:bCs/>
                          <w:sz w:val="20"/>
                          <w:szCs w:val="20"/>
                        </w:rPr>
                      </w:pPr>
                      <w:r w:rsidRPr="00C86522">
                        <w:rPr>
                          <w:rFonts w:cs="Tahoma"/>
                          <w:b/>
                          <w:bCs/>
                          <w:sz w:val="20"/>
                          <w:szCs w:val="20"/>
                        </w:rPr>
                        <w:t>05/</w:t>
                      </w:r>
                      <w:r w:rsidR="00F65F6F">
                        <w:rPr>
                          <w:rFonts w:cs="Tahoma"/>
                          <w:b/>
                          <w:bCs/>
                          <w:sz w:val="20"/>
                          <w:szCs w:val="20"/>
                        </w:rPr>
                        <w:t>10</w:t>
                      </w:r>
                      <w:r w:rsidRPr="00C86522">
                        <w:rPr>
                          <w:rFonts w:cs="Tahoma"/>
                          <w:b/>
                          <w:bCs/>
                          <w:sz w:val="20"/>
                          <w:szCs w:val="20"/>
                        </w:rPr>
                        <w:t>/20</w:t>
                      </w:r>
                      <w:r w:rsidR="00F65F6F">
                        <w:rPr>
                          <w:rFonts w:cs="Tahoma"/>
                          <w:b/>
                          <w:bCs/>
                          <w:sz w:val="20"/>
                          <w:szCs w:val="20"/>
                        </w:rPr>
                        <w:t>26</w:t>
                      </w:r>
                      <w:r w:rsidRPr="00C86522">
                        <w:rPr>
                          <w:rFonts w:cs="Tahoma"/>
                          <w:b/>
                          <w:bCs/>
                          <w:sz w:val="20"/>
                          <w:szCs w:val="20"/>
                        </w:rPr>
                        <w:t xml:space="preserve"> г.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906C9">
        <w:rPr>
          <w:noProof/>
          <w:lang w:val="uk-UA" w:eastAsia="uk-UA"/>
        </w:rPr>
        <mc:AlternateContent>
          <mc:Choice Requires="wps">
            <w:drawing>
              <wp:anchor distT="0" distB="0" distL="114935" distR="114935" simplePos="0" relativeHeight="251655680" behindDoc="0" locked="0" layoutInCell="1" allowOverlap="1" wp14:anchorId="28DE2B30" wp14:editId="6E2B9DFC">
                <wp:simplePos x="0" y="0"/>
                <wp:positionH relativeFrom="column">
                  <wp:posOffset>1470660</wp:posOffset>
                </wp:positionH>
                <wp:positionV relativeFrom="page">
                  <wp:posOffset>1440180</wp:posOffset>
                </wp:positionV>
                <wp:extent cx="2520000" cy="140400"/>
                <wp:effectExtent l="0" t="0" r="0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000" cy="140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137D" w:rsidRPr="00C86522" w:rsidRDefault="00F65F6F" w:rsidP="00F65F6F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Понедельник</w:t>
                            </w:r>
                            <w:r w:rsidR="0083137D" w:rsidRPr="00C8652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F65F6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23</w:t>
                            </w:r>
                            <w:r w:rsidR="0083137D" w:rsidRPr="00C8652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Раби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ус-сани</w:t>
                            </w:r>
                            <w:proofErr w:type="gramEnd"/>
                            <w:r w:rsidR="0083137D" w:rsidRPr="00C8652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14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48</w:t>
                            </w:r>
                            <w:r w:rsidR="0083137D" w:rsidRPr="00C8652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3137D" w:rsidRPr="00C8652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г.х</w:t>
                            </w:r>
                            <w:proofErr w:type="spellEnd"/>
                            <w:r w:rsidR="0083137D" w:rsidRPr="00C8652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8DE2B30" id="Надпись 5" o:spid="_x0000_s1029" type="#_x0000_t202" style="position:absolute;left:0;text-align:left;margin-left:115.8pt;margin-top:113.4pt;width:198.45pt;height:11.05pt;z-index:2516556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" stroked="f">
                <v:fill opacity="0"/>
                <v:textbox style="mso-fit-shape-to-text:t" inset="0,0,0,0">
                  <w:txbxContent>
                    <w:p w:rsidR="0083137D" w:rsidRPr="00C86522" w:rsidRDefault="00F65F6F" w:rsidP="00F65F6F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Понедельник</w:t>
                      </w:r>
                      <w:r w:rsidR="0083137D" w:rsidRPr="00C86522">
                        <w:rPr>
                          <w:b/>
                          <w:bCs/>
                          <w:sz w:val="20"/>
                          <w:szCs w:val="20"/>
                        </w:rPr>
                        <w:t xml:space="preserve">, </w:t>
                      </w:r>
                      <w:r w:rsidRPr="00F65F6F">
                        <w:rPr>
                          <w:b/>
                          <w:bCs/>
                          <w:sz w:val="20"/>
                          <w:szCs w:val="20"/>
                        </w:rPr>
                        <w:t>23</w:t>
                      </w:r>
                      <w:r w:rsidR="0083137D" w:rsidRPr="00C86522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Раби ус-сани</w:t>
                      </w:r>
                      <w:r w:rsidR="0083137D" w:rsidRPr="00C86522">
                        <w:rPr>
                          <w:b/>
                          <w:bCs/>
                          <w:sz w:val="20"/>
                          <w:szCs w:val="20"/>
                        </w:rPr>
                        <w:t xml:space="preserve"> 14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48</w:t>
                      </w:r>
                      <w:r w:rsidR="0083137D" w:rsidRPr="00C86522">
                        <w:rPr>
                          <w:b/>
                          <w:bCs/>
                          <w:sz w:val="20"/>
                          <w:szCs w:val="20"/>
                        </w:rPr>
                        <w:t xml:space="preserve"> г.х.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4C1904">
        <w:rPr>
          <w:noProof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595.3pt;height:136.4pt;z-index:-251656704;mso-position-horizontal:left;mso-position-horizontal-relative:page;mso-position-vertical:top;mso-position-vertical-relative:page">
            <v:imagedata r:id="rId8" o:title="Page_1_Image"/>
            <w10:wrap anchorx="page" anchory="page"/>
          </v:shape>
        </w:pict>
      </w:r>
    </w:p>
    <w:p w:rsidR="009A3C65" w:rsidRPr="005A3137" w:rsidRDefault="009A3C65" w:rsidP="005A3137">
      <w:pPr>
        <w:pStyle w:val="af0"/>
      </w:pPr>
    </w:p>
    <w:p w:rsidR="009A3C65" w:rsidRPr="005A3137" w:rsidRDefault="009A3C65" w:rsidP="005A3137">
      <w:pPr>
        <w:pStyle w:val="af0"/>
      </w:pPr>
    </w:p>
    <w:p w:rsidR="009A3C65" w:rsidRPr="005A3137" w:rsidRDefault="009A3C65" w:rsidP="005A3137">
      <w:pPr>
        <w:pStyle w:val="af0"/>
      </w:pPr>
    </w:p>
    <w:p w:rsidR="009A3C65" w:rsidRDefault="009A3C65" w:rsidP="005A3137">
      <w:pPr>
        <w:pStyle w:val="af0"/>
      </w:pPr>
    </w:p>
    <w:p w:rsidR="005A3137" w:rsidRPr="005A3137" w:rsidRDefault="005A3137" w:rsidP="002F3048">
      <w:pPr>
        <w:pStyle w:val="af0"/>
        <w:spacing w:after="120" w:line="360" w:lineRule="auto"/>
      </w:pPr>
    </w:p>
    <w:p w:rsidR="00D32621" w:rsidRPr="00E547C5" w:rsidRDefault="00D32621" w:rsidP="002F3048">
      <w:pPr>
        <w:pStyle w:val="af0"/>
        <w:spacing w:after="120" w:line="360" w:lineRule="auto"/>
        <w:rPr>
          <w:rStyle w:val="af7"/>
          <w:b/>
          <w:bCs/>
          <w:lang w:val="ru-RU"/>
        </w:rPr>
      </w:pPr>
      <w:r w:rsidRPr="00E547C5">
        <w:rPr>
          <w:rStyle w:val="af7"/>
          <w:b/>
          <w:bCs/>
          <w:lang w:val="ru-RU"/>
        </w:rPr>
        <w:t>Пресс-релиз</w:t>
      </w:r>
    </w:p>
    <w:p w:rsidR="002F3048" w:rsidRPr="002F3048" w:rsidRDefault="002F3048" w:rsidP="002F3048">
      <w:pPr>
        <w:pStyle w:val="a6"/>
        <w:spacing w:after="120" w:line="360" w:lineRule="auto"/>
        <w:ind w:firstLine="0"/>
        <w:jc w:val="center"/>
        <w:rPr>
          <w:b/>
          <w:bCs/>
        </w:rPr>
      </w:pPr>
      <w:r w:rsidRPr="002F3048">
        <w:rPr>
          <w:b/>
          <w:bCs/>
        </w:rPr>
        <w:t>Спустя три года после «</w:t>
      </w:r>
      <w:r>
        <w:rPr>
          <w:b/>
          <w:bCs/>
        </w:rPr>
        <w:t>Наводнения</w:t>
      </w:r>
      <w:r w:rsidRPr="002F3048">
        <w:rPr>
          <w:b/>
          <w:bCs/>
        </w:rPr>
        <w:t>»</w:t>
      </w:r>
    </w:p>
    <w:p w:rsidR="002F3048" w:rsidRPr="002F3048" w:rsidRDefault="002F3048" w:rsidP="002F3048">
      <w:pPr>
        <w:pStyle w:val="a6"/>
        <w:spacing w:after="120" w:line="360" w:lineRule="auto"/>
      </w:pPr>
      <w:r>
        <w:t>В то</w:t>
      </w:r>
      <w:r w:rsidRPr="002F3048">
        <w:t xml:space="preserve"> утро 7 октября 2023 года</w:t>
      </w:r>
      <w:r>
        <w:t>;</w:t>
      </w:r>
      <w:r w:rsidRPr="002F3048">
        <w:t xml:space="preserve"> </w:t>
      </w:r>
      <w:r>
        <w:t xml:space="preserve">в </w:t>
      </w:r>
      <w:r w:rsidRPr="002F3048">
        <w:t>тот день, который ник</w:t>
      </w:r>
      <w:r>
        <w:t>огда не сотрётся из памяти Уммы;</w:t>
      </w:r>
      <w:r w:rsidRPr="002F3048">
        <w:t xml:space="preserve"> </w:t>
      </w:r>
      <w:r>
        <w:t>в т</w:t>
      </w:r>
      <w:r w:rsidRPr="002F3048">
        <w:t>от день, который выявил слабость врага, развеял миф о непобедимости еврейского образования и разоблачил режимы, которые остав</w:t>
      </w:r>
      <w:r>
        <w:t>и</w:t>
      </w:r>
      <w:r w:rsidRPr="002F3048">
        <w:t xml:space="preserve">ли Палестину без поддержки, </w:t>
      </w:r>
      <w:r>
        <w:t>оправдываясь</w:t>
      </w:r>
      <w:r w:rsidRPr="002F3048">
        <w:t xml:space="preserve"> </w:t>
      </w:r>
      <w:r>
        <w:t>неспособностью</w:t>
      </w:r>
      <w:r w:rsidRPr="002F3048">
        <w:t xml:space="preserve"> противостоять </w:t>
      </w:r>
      <w:r>
        <w:t>врагу —</w:t>
      </w:r>
      <w:r w:rsidR="00173D72">
        <w:t xml:space="preserve"> в тот день</w:t>
      </w:r>
      <w:r>
        <w:t xml:space="preserve"> </w:t>
      </w:r>
      <w:r w:rsidRPr="002F3048">
        <w:t xml:space="preserve">небольшая группа муджахидов доказала, что освобождение возможно и что для </w:t>
      </w:r>
      <w:r>
        <w:t>этого</w:t>
      </w:r>
      <w:r w:rsidRPr="002F3048">
        <w:t xml:space="preserve"> не хватает лишь </w:t>
      </w:r>
      <w:r>
        <w:t>смелого шага</w:t>
      </w:r>
      <w:r w:rsidRPr="002F3048">
        <w:t xml:space="preserve"> со стороны </w:t>
      </w:r>
      <w:r>
        <w:t>обладателей силы</w:t>
      </w:r>
      <w:r w:rsidRPr="002F3048">
        <w:t>, чтобы окончательно решить этот вопрос.</w:t>
      </w:r>
    </w:p>
    <w:p w:rsidR="002F3048" w:rsidRPr="002F3048" w:rsidRDefault="002F3048" w:rsidP="00F8428F">
      <w:pPr>
        <w:pStyle w:val="a6"/>
        <w:spacing w:after="120" w:line="360" w:lineRule="auto"/>
      </w:pPr>
      <w:r w:rsidRPr="002F3048">
        <w:t xml:space="preserve">Умма не забудет, что </w:t>
      </w:r>
      <w:r w:rsidR="00173D72">
        <w:t xml:space="preserve">события </w:t>
      </w:r>
      <w:r w:rsidRPr="002F3048">
        <w:t xml:space="preserve">7 октября 2023 года </w:t>
      </w:r>
      <w:r>
        <w:t>проб</w:t>
      </w:r>
      <w:r w:rsidR="00173D72">
        <w:t>удили</w:t>
      </w:r>
      <w:r w:rsidRPr="002F3048">
        <w:t xml:space="preserve"> в ней чувства достоинства, силы и джихада. Умма не забудет боёв в упор, тех, кто взбирался на танки, и шахида, </w:t>
      </w:r>
      <w:r>
        <w:t>павшего</w:t>
      </w:r>
      <w:r w:rsidRPr="002F3048">
        <w:t xml:space="preserve"> в</w:t>
      </w:r>
      <w:r>
        <w:t xml:space="preserve"> земном поклоне.</w:t>
      </w:r>
      <w:r w:rsidRPr="002F3048">
        <w:t xml:space="preserve"> Она не забудет героические сражения, словно вернувшие времена сподвижников Мухаммада</w:t>
      </w:r>
      <w:r w:rsidR="00F8428F">
        <w:t xml:space="preserve"> (</w:t>
      </w:r>
      <w:proofErr w:type="gramStart"/>
      <w:r w:rsidR="00F8428F">
        <w:t>с</w:t>
      </w:r>
      <w:proofErr w:type="gramEnd"/>
      <w:r w:rsidR="00F8428F">
        <w:t>.а.с.)</w:t>
      </w:r>
      <w:r w:rsidRPr="002F3048">
        <w:t>.</w:t>
      </w:r>
    </w:p>
    <w:p w:rsidR="002F3048" w:rsidRPr="002F3048" w:rsidRDefault="002F3048" w:rsidP="00173D72">
      <w:pPr>
        <w:pStyle w:val="a6"/>
        <w:spacing w:after="120" w:line="360" w:lineRule="auto"/>
      </w:pPr>
      <w:r w:rsidRPr="002F3048">
        <w:rPr>
          <w:rFonts w:hint="eastAsia"/>
        </w:rPr>
        <w:t>Умма</w:t>
      </w:r>
      <w:r w:rsidRPr="002F3048">
        <w:t xml:space="preserve"> не забудет и того, что её враг </w:t>
      </w:r>
      <w:r w:rsidR="00173D72">
        <w:t>умеет</w:t>
      </w:r>
      <w:r w:rsidRPr="002F3048">
        <w:t xml:space="preserve"> хорошо убивать</w:t>
      </w:r>
      <w:r>
        <w:t xml:space="preserve"> мирных жителей</w:t>
      </w:r>
      <w:r w:rsidRPr="002F3048">
        <w:t>, но не уме</w:t>
      </w:r>
      <w:r w:rsidR="00173D72">
        <w:t>ет</w:t>
      </w:r>
      <w:r w:rsidRPr="002F3048">
        <w:t xml:space="preserve"> хорошо сражаться</w:t>
      </w:r>
      <w:r>
        <w:t xml:space="preserve"> на поле боя</w:t>
      </w:r>
      <w:r w:rsidRPr="002F3048">
        <w:t xml:space="preserve">, и что настоящая война </w:t>
      </w:r>
      <w:proofErr w:type="gramStart"/>
      <w:r w:rsidRPr="002F3048">
        <w:t>ведётся</w:t>
      </w:r>
      <w:proofErr w:type="gramEnd"/>
      <w:r w:rsidRPr="002F3048">
        <w:t xml:space="preserve"> прежде всего </w:t>
      </w:r>
      <w:r>
        <w:t>мужчинами</w:t>
      </w:r>
      <w:r w:rsidRPr="002F3048">
        <w:t xml:space="preserve">, а уже затем оружием. Тот, кто располагает такими </w:t>
      </w:r>
      <w:r>
        <w:t>мужчинами</w:t>
      </w:r>
      <w:r w:rsidRPr="002F3048">
        <w:t>, не склонится даже перед самым грозным оружием.</w:t>
      </w:r>
    </w:p>
    <w:p w:rsidR="002F3048" w:rsidRPr="002F3048" w:rsidRDefault="002F3048" w:rsidP="002F3048">
      <w:pPr>
        <w:pStyle w:val="a6"/>
        <w:spacing w:after="120" w:line="360" w:lineRule="auto"/>
      </w:pPr>
      <w:r w:rsidRPr="002F3048">
        <w:rPr>
          <w:rFonts w:hint="eastAsia"/>
        </w:rPr>
        <w:t>Умма</w:t>
      </w:r>
      <w:r w:rsidRPr="002F3048">
        <w:t xml:space="preserve"> не забудет, что Газу убивало еврейское образование оружием </w:t>
      </w:r>
      <w:r>
        <w:t>крупных</w:t>
      </w:r>
      <w:r w:rsidRPr="002F3048">
        <w:t xml:space="preserve"> держав, во главе которых стоит Америка. Она не забудет и </w:t>
      </w:r>
      <w:r>
        <w:t>каналы</w:t>
      </w:r>
      <w:r w:rsidRPr="002F3048">
        <w:t xml:space="preserve"> снабжения, предоставленные режимами в мусульманских странах</w:t>
      </w:r>
      <w:r>
        <w:t xml:space="preserve"> и ставшие</w:t>
      </w:r>
      <w:r w:rsidRPr="002F3048">
        <w:t xml:space="preserve"> для еврейского образования артериями, проходящими через </w:t>
      </w:r>
      <w:r>
        <w:t>тело Исламской</w:t>
      </w:r>
      <w:r w:rsidRPr="002F3048">
        <w:t xml:space="preserve"> Уммы.</w:t>
      </w:r>
    </w:p>
    <w:p w:rsidR="002F3048" w:rsidRPr="002F3048" w:rsidRDefault="002F3048" w:rsidP="002F3048">
      <w:pPr>
        <w:pStyle w:val="a6"/>
        <w:spacing w:after="120" w:line="360" w:lineRule="auto"/>
      </w:pPr>
      <w:r w:rsidRPr="002F3048">
        <w:rPr>
          <w:rFonts w:hint="eastAsia"/>
        </w:rPr>
        <w:t>Умма</w:t>
      </w:r>
      <w:r w:rsidRPr="002F3048">
        <w:t xml:space="preserve"> не забудет, что эти режимы со всех сторон замкнули блокаду вокруг Газы и лишили её лекарств, воды и продовольствия, тем самым став втор</w:t>
      </w:r>
      <w:r>
        <w:t>ой</w:t>
      </w:r>
      <w:r w:rsidRPr="002F3048">
        <w:t xml:space="preserve"> стороной войны против Газы.</w:t>
      </w:r>
    </w:p>
    <w:p w:rsidR="002F3048" w:rsidRPr="002F3048" w:rsidRDefault="002F3048" w:rsidP="002F3048">
      <w:pPr>
        <w:pStyle w:val="a6"/>
        <w:spacing w:after="120" w:line="360" w:lineRule="auto"/>
      </w:pPr>
      <w:r w:rsidRPr="002F3048">
        <w:rPr>
          <w:rFonts w:hint="eastAsia"/>
        </w:rPr>
        <w:t>Да</w:t>
      </w:r>
      <w:r w:rsidRPr="002F3048">
        <w:t>, Умма не забудет, что Газа оставалась стойкой, несмотря на то, что против неё воевал весь мир вместе с режимами, связавшими свою судьбу с Западом и поставившими своё существование в зависимость от существования еврейского образования.</w:t>
      </w:r>
    </w:p>
    <w:p w:rsidR="002F3048" w:rsidRPr="002F3048" w:rsidRDefault="002F3048" w:rsidP="002F3048">
      <w:pPr>
        <w:pStyle w:val="a6"/>
        <w:spacing w:after="120" w:line="360" w:lineRule="auto"/>
      </w:pPr>
      <w:r w:rsidRPr="002F3048">
        <w:rPr>
          <w:rFonts w:hint="eastAsia"/>
        </w:rPr>
        <w:lastRenderedPageBreak/>
        <w:t>Умма</w:t>
      </w:r>
      <w:r w:rsidRPr="002F3048">
        <w:t xml:space="preserve"> не забудет свои шествия, свой гнев и свои призывы </w:t>
      </w:r>
      <w:r>
        <w:t>задействовать армии мусульман</w:t>
      </w:r>
      <w:r w:rsidRPr="002F3048">
        <w:t xml:space="preserve"> ради оказания помощи Газе и освобождения Палестины. Она не забудет и то, как эти режимы то прибегали к уловкам против этих выступлений, то подавляли их, чтобы огонь Уммы не ра</w:t>
      </w:r>
      <w:r w:rsidRPr="002F3048">
        <w:rPr>
          <w:rFonts w:hint="eastAsia"/>
        </w:rPr>
        <w:t>згорелся</w:t>
      </w:r>
      <w:r w:rsidRPr="002F3048">
        <w:t xml:space="preserve"> и не сжёг правителей </w:t>
      </w:r>
      <w:r>
        <w:t>прежде еврейского образования</w:t>
      </w:r>
      <w:r w:rsidRPr="002F3048">
        <w:t>.</w:t>
      </w:r>
    </w:p>
    <w:p w:rsidR="002F3048" w:rsidRPr="002F3048" w:rsidRDefault="002F3048" w:rsidP="00173D72">
      <w:pPr>
        <w:pStyle w:val="a6"/>
        <w:spacing w:after="120" w:line="360" w:lineRule="auto"/>
      </w:pPr>
      <w:r w:rsidRPr="002F3048">
        <w:rPr>
          <w:rFonts w:hint="eastAsia"/>
        </w:rPr>
        <w:t>Умма</w:t>
      </w:r>
      <w:r w:rsidRPr="002F3048">
        <w:t xml:space="preserve"> не забудет, что весь мир поднялся ради Газы</w:t>
      </w:r>
      <w:r w:rsidR="0099283D">
        <w:t>,</w:t>
      </w:r>
      <w:r w:rsidRPr="002F3048">
        <w:t xml:space="preserve"> и </w:t>
      </w:r>
      <w:r>
        <w:t xml:space="preserve">в </w:t>
      </w:r>
      <w:r w:rsidRPr="002F3048">
        <w:t>мирово</w:t>
      </w:r>
      <w:r>
        <w:t>м</w:t>
      </w:r>
      <w:r w:rsidRPr="002F3048">
        <w:t xml:space="preserve"> общественно</w:t>
      </w:r>
      <w:r>
        <w:t>м</w:t>
      </w:r>
      <w:r w:rsidRPr="002F3048">
        <w:t xml:space="preserve"> </w:t>
      </w:r>
      <w:r>
        <w:t>сознании</w:t>
      </w:r>
      <w:r w:rsidRPr="002F3048">
        <w:t xml:space="preserve"> </w:t>
      </w:r>
      <w:r>
        <w:t>запечатлелась</w:t>
      </w:r>
      <w:r w:rsidRPr="002F3048">
        <w:t xml:space="preserve"> мерзость еврейского образования, более того — мерзость режимов, которые создали его, и режимов, которые снабжали его. Газа стала символом для всего мира и фактором</w:t>
      </w:r>
      <w:r>
        <w:t>,</w:t>
      </w:r>
      <w:r w:rsidRPr="002F3048">
        <w:t xml:space="preserve"> побу</w:t>
      </w:r>
      <w:r w:rsidR="00173D72">
        <w:t>ждающим</w:t>
      </w:r>
      <w:r>
        <w:t xml:space="preserve"> </w:t>
      </w:r>
      <w:r w:rsidRPr="002F3048">
        <w:t xml:space="preserve">к изменению </w:t>
      </w:r>
      <w:r>
        <w:t>состояния</w:t>
      </w:r>
      <w:r w:rsidRPr="002F3048">
        <w:t xml:space="preserve"> всего мира.</w:t>
      </w:r>
    </w:p>
    <w:p w:rsidR="002F3048" w:rsidRPr="002F3048" w:rsidRDefault="002F3048" w:rsidP="00FE6117">
      <w:pPr>
        <w:pStyle w:val="a6"/>
        <w:spacing w:after="120" w:line="360" w:lineRule="auto"/>
      </w:pPr>
      <w:r w:rsidRPr="00FE6117">
        <w:rPr>
          <w:rFonts w:hint="eastAsia"/>
        </w:rPr>
        <w:t>Умма</w:t>
      </w:r>
      <w:r w:rsidRPr="00FE6117">
        <w:t xml:space="preserve"> не забудет, что правители мусульман откликнулись на призыв Трампа и создали</w:t>
      </w:r>
      <w:r w:rsidRPr="002F3048">
        <w:t xml:space="preserve"> «Совет мира», будто </w:t>
      </w:r>
      <w:r w:rsidR="00FE6117">
        <w:t>взяв в руки</w:t>
      </w:r>
      <w:r w:rsidRPr="002F3048">
        <w:t xml:space="preserve"> огнетушитель, </w:t>
      </w:r>
      <w:r w:rsidR="00FE6117">
        <w:t xml:space="preserve">желая </w:t>
      </w:r>
      <w:r w:rsidRPr="002F3048">
        <w:t xml:space="preserve">погасить огонь Уммы, </w:t>
      </w:r>
      <w:r w:rsidR="00FE6117">
        <w:t xml:space="preserve">или даже </w:t>
      </w:r>
      <w:r w:rsidRPr="002F3048">
        <w:t>огонь всего мира. Она не забудет и того, что еврейское образование, несмотря н</w:t>
      </w:r>
      <w:r w:rsidRPr="002F3048">
        <w:rPr>
          <w:rFonts w:hint="eastAsia"/>
        </w:rPr>
        <w:t>а</w:t>
      </w:r>
      <w:r w:rsidRPr="002F3048">
        <w:t xml:space="preserve"> всё имеющееся у него оружие и силу, </w:t>
      </w:r>
      <w:proofErr w:type="gramStart"/>
      <w:r w:rsidRPr="002F3048">
        <w:t>оказалось</w:t>
      </w:r>
      <w:proofErr w:type="gramEnd"/>
      <w:r w:rsidRPr="002F3048">
        <w:t xml:space="preserve"> неспособно освободить своих пленных, пока не пришли режимы во главе с Трампом и под предлогом прекращения войны не освободили пленных преступного еврейского образования. </w:t>
      </w:r>
      <w:r w:rsidR="00FE6117">
        <w:t>О</w:t>
      </w:r>
      <w:r w:rsidRPr="002F3048">
        <w:t>бманом они добились дл</w:t>
      </w:r>
      <w:r w:rsidRPr="002F3048">
        <w:rPr>
          <w:rFonts w:hint="eastAsia"/>
        </w:rPr>
        <w:t>я</w:t>
      </w:r>
      <w:r w:rsidRPr="002F3048">
        <w:t xml:space="preserve"> него того, чего оно не смогло добиться оружием. </w:t>
      </w:r>
      <w:r w:rsidR="00FE6117">
        <w:t>Затем они отказались от обязательств перед Газой</w:t>
      </w:r>
      <w:r w:rsidRPr="002F3048">
        <w:t>, нарушили свои обещания, отступили назад и оставили её на растерзание врагу, который продолжает убивать её жителей, морить их голодом и держать в осаде. Они отдали Га</w:t>
      </w:r>
      <w:r w:rsidRPr="002F3048">
        <w:rPr>
          <w:rFonts w:hint="eastAsia"/>
        </w:rPr>
        <w:t>зу</w:t>
      </w:r>
      <w:r w:rsidRPr="002F3048">
        <w:t xml:space="preserve"> Трампу и Нетаньяху, словно жертвоприношение, закалываемое у порога Белого дома.</w:t>
      </w:r>
    </w:p>
    <w:p w:rsidR="002F3048" w:rsidRPr="002F3048" w:rsidRDefault="00FE6117" w:rsidP="00FE6117">
      <w:pPr>
        <w:pStyle w:val="a6"/>
        <w:spacing w:after="120" w:line="360" w:lineRule="auto"/>
      </w:pPr>
      <w:r w:rsidRPr="00FE6117">
        <w:t>И Умма не забудет, что эти события словно рассеяли пыль, долгое время скрывавшую её образ единой Уммы: её победа едина, её война едина, её мир един, а её гнев и довольство — это гнев и довольство одного тела</w:t>
      </w:r>
      <w:r>
        <w:t>.</w:t>
      </w:r>
      <w:r w:rsidR="002F3048" w:rsidRPr="002F3048">
        <w:t xml:space="preserve"> Она не забудет, что границы и преграды являются лишь следами</w:t>
      </w:r>
      <w:r>
        <w:t>, оставленными</w:t>
      </w:r>
      <w:r w:rsidR="002F3048" w:rsidRPr="002F3048">
        <w:t xml:space="preserve"> колони</w:t>
      </w:r>
      <w:r>
        <w:t>затором,</w:t>
      </w:r>
      <w:r w:rsidR="002F3048" w:rsidRPr="002F3048">
        <w:t xml:space="preserve"> и что они уже отжили своё время. Настало время стереть эти следы вместе с режимами, существование которых связано с этими границами.</w:t>
      </w:r>
    </w:p>
    <w:p w:rsidR="002F3048" w:rsidRPr="002F3048" w:rsidRDefault="002F3048" w:rsidP="0099283D">
      <w:pPr>
        <w:pStyle w:val="a6"/>
        <w:spacing w:after="120" w:line="360" w:lineRule="auto"/>
        <w:rPr>
          <w:rtl/>
        </w:rPr>
      </w:pPr>
      <w:r w:rsidRPr="002F3048">
        <w:rPr>
          <w:rFonts w:hint="eastAsia"/>
        </w:rPr>
        <w:t>Вот</w:t>
      </w:r>
      <w:r w:rsidRPr="002F3048">
        <w:t xml:space="preserve"> уже прошло три года со времени операции «</w:t>
      </w:r>
      <w:r w:rsidR="00FE6117">
        <w:t xml:space="preserve">Наводнение </w:t>
      </w:r>
      <w:r w:rsidR="0099283D">
        <w:t>а</w:t>
      </w:r>
      <w:r w:rsidR="00FE6117">
        <w:t>ль-</w:t>
      </w:r>
      <w:proofErr w:type="spellStart"/>
      <w:r w:rsidR="00FE6117">
        <w:t>Аксы</w:t>
      </w:r>
      <w:proofErr w:type="spellEnd"/>
      <w:r w:rsidRPr="002F3048">
        <w:t xml:space="preserve">». Газа потеряла десятки тысяч шахидов и получила сотни тысяч раненых. Голод, жажда, холод, жара, бедность и нужда — такова сегодня картина Газы. Словно всё это стало наказанием за то, что был </w:t>
      </w:r>
      <w:r w:rsidR="00FE6117">
        <w:t>потрясён</w:t>
      </w:r>
      <w:r w:rsidRPr="002F3048">
        <w:t xml:space="preserve"> образ еврейского образования, и</w:t>
      </w:r>
      <w:r w:rsidR="00173D72">
        <w:t xml:space="preserve"> стало</w:t>
      </w:r>
      <w:r w:rsidRPr="002F3048">
        <w:t xml:space="preserve"> </w:t>
      </w:r>
      <w:r w:rsidR="00FE6117" w:rsidRPr="00FE6117">
        <w:t>попыткой вернуть образ грозной силы</w:t>
      </w:r>
      <w:r w:rsidRPr="002F3048">
        <w:t xml:space="preserve">, который уже не вернуть. Это также попытка похоронить ощущение единства </w:t>
      </w:r>
      <w:r w:rsidR="00FE6117">
        <w:t>мусульман</w:t>
      </w:r>
      <w:r w:rsidRPr="002F3048">
        <w:t>, котор</w:t>
      </w:r>
      <w:r w:rsidR="00FE6117">
        <w:t>ые</w:t>
      </w:r>
      <w:r w:rsidRPr="002F3048">
        <w:t xml:space="preserve"> чувству</w:t>
      </w:r>
      <w:r w:rsidR="00FE6117">
        <w:t>ю</w:t>
      </w:r>
      <w:r w:rsidRPr="002F3048">
        <w:t>т боль Газы и вспомина</w:t>
      </w:r>
      <w:r w:rsidR="00FE6117">
        <w:t>ю</w:t>
      </w:r>
      <w:r w:rsidRPr="002F3048">
        <w:t>т, что он</w:t>
      </w:r>
      <w:r w:rsidR="00FE6117">
        <w:t>и</w:t>
      </w:r>
      <w:r w:rsidRPr="002F3048">
        <w:t xml:space="preserve"> — </w:t>
      </w:r>
      <w:r w:rsidR="00FE6117">
        <w:t>единая</w:t>
      </w:r>
      <w:r w:rsidRPr="002F3048">
        <w:t xml:space="preserve"> Умма. Именно этого хотят враги, но их надежды рухну</w:t>
      </w:r>
      <w:r w:rsidRPr="002F3048">
        <w:rPr>
          <w:rFonts w:hint="eastAsia"/>
        </w:rPr>
        <w:t>ли</w:t>
      </w:r>
      <w:r w:rsidRPr="002F3048">
        <w:t>. Поезд уже не повернёт назад: всё дошло до стадии, после которой возврата к прежнему состоянию не будет.</w:t>
      </w:r>
    </w:p>
    <w:p w:rsidR="002F3048" w:rsidRDefault="002F3048" w:rsidP="0099283D">
      <w:pPr>
        <w:pStyle w:val="a6"/>
        <w:spacing w:after="120" w:line="360" w:lineRule="auto"/>
      </w:pPr>
      <w:r w:rsidRPr="002F3048">
        <w:rPr>
          <w:rFonts w:hint="eastAsia"/>
        </w:rPr>
        <w:lastRenderedPageBreak/>
        <w:t>Что</w:t>
      </w:r>
      <w:r w:rsidRPr="002F3048">
        <w:t xml:space="preserve"> же касается Уммы, то она должна обострить свою память и вспомнить о заложенном в ней стремлении к джихаду. Она должна </w:t>
      </w:r>
      <w:r w:rsidR="00FE6117">
        <w:t>вс</w:t>
      </w:r>
      <w:r w:rsidRPr="002F3048">
        <w:t>помнить, что Аллах защищает тех, кто уверовал, и что Он</w:t>
      </w:r>
      <w:r w:rsidR="00FE6117">
        <w:t xml:space="preserve"> обязательно</w:t>
      </w:r>
      <w:r w:rsidRPr="002F3048">
        <w:t xml:space="preserve"> дарует победу этой Умме. Она должна сделать операцию «</w:t>
      </w:r>
      <w:r w:rsidR="00FE6117">
        <w:t>Наводнение</w:t>
      </w:r>
      <w:r w:rsidRPr="002F3048">
        <w:t xml:space="preserve"> </w:t>
      </w:r>
      <w:r w:rsidR="0099283D">
        <w:t>а</w:t>
      </w:r>
      <w:r w:rsidRPr="002F3048">
        <w:t>ль-</w:t>
      </w:r>
      <w:proofErr w:type="spellStart"/>
      <w:r w:rsidRPr="002F3048">
        <w:t>Акс</w:t>
      </w:r>
      <w:r w:rsidR="00FE6117">
        <w:t>ы</w:t>
      </w:r>
      <w:proofErr w:type="spellEnd"/>
      <w:r w:rsidRPr="002F3048">
        <w:t>» искрой д</w:t>
      </w:r>
      <w:r w:rsidRPr="002F3048">
        <w:rPr>
          <w:rFonts w:hint="eastAsia"/>
        </w:rPr>
        <w:t>ля</w:t>
      </w:r>
      <w:r w:rsidRPr="002F3048">
        <w:t xml:space="preserve"> ещё более великого </w:t>
      </w:r>
      <w:r w:rsidR="00FE6117">
        <w:t>наводнения</w:t>
      </w:r>
      <w:r w:rsidRPr="002F3048">
        <w:t xml:space="preserve">, который </w:t>
      </w:r>
      <w:r w:rsidR="00FE6117">
        <w:t>не остановится на помощи</w:t>
      </w:r>
      <w:r w:rsidRPr="002F3048">
        <w:t xml:space="preserve"> жителям Газы, </w:t>
      </w:r>
      <w:r w:rsidR="00FE6117">
        <w:t xml:space="preserve">освобождении мечети </w:t>
      </w:r>
      <w:r w:rsidR="0099283D">
        <w:t>а</w:t>
      </w:r>
      <w:r w:rsidR="00FE6117">
        <w:t>ль-Акса и Благословенной земли</w:t>
      </w:r>
      <w:r w:rsidRPr="002F3048">
        <w:t xml:space="preserve">, </w:t>
      </w:r>
      <w:r w:rsidR="00FE6117">
        <w:t>и не остановится на устранении режимов и единстве Уммы</w:t>
      </w:r>
      <w:r w:rsidRPr="002F3048">
        <w:t xml:space="preserve">, возглавляемой одним человеком, подобным Абу </w:t>
      </w:r>
      <w:proofErr w:type="spellStart"/>
      <w:r w:rsidRPr="002F3048">
        <w:t>Бакру</w:t>
      </w:r>
      <w:proofErr w:type="spellEnd"/>
      <w:r w:rsidR="00FE6117">
        <w:t xml:space="preserve"> или </w:t>
      </w:r>
      <w:proofErr w:type="spellStart"/>
      <w:r w:rsidR="00FE6117">
        <w:t>Умару</w:t>
      </w:r>
      <w:proofErr w:type="spellEnd"/>
      <w:proofErr w:type="gramStart"/>
      <w:r w:rsidR="00FE6117">
        <w:t>… Н</w:t>
      </w:r>
      <w:proofErr w:type="gramEnd"/>
      <w:r w:rsidR="00FE6117">
        <w:t>ет, после всего этого она продолжит</w:t>
      </w:r>
      <w:r w:rsidRPr="002F3048">
        <w:t xml:space="preserve"> идти от одной победы к другой, пока Аллах её руками не сокрушит ослабевшие силы неверия, и пока она не пройдёт по всему миру, преодолевая земли, совершая джихад на пути Аллаха и открывая страны, </w:t>
      </w:r>
      <w:r w:rsidR="00FE6117">
        <w:t xml:space="preserve">и </w:t>
      </w:r>
      <w:r w:rsidRPr="002F3048">
        <w:t>до тех пор, пока власть У</w:t>
      </w:r>
      <w:r w:rsidRPr="002F3048">
        <w:rPr>
          <w:rFonts w:hint="eastAsia"/>
        </w:rPr>
        <w:t>ммы</w:t>
      </w:r>
      <w:r w:rsidRPr="002F3048">
        <w:t xml:space="preserve"> не достигнет того, о чём возвестил Посланник Аллаха</w:t>
      </w:r>
      <w:r w:rsidR="0099283D">
        <w:t xml:space="preserve"> (</w:t>
      </w:r>
      <w:proofErr w:type="gramStart"/>
      <w:r w:rsidR="0099283D">
        <w:t>с</w:t>
      </w:r>
      <w:proofErr w:type="gramEnd"/>
      <w:r w:rsidR="0099283D">
        <w:t>.а.с.)</w:t>
      </w:r>
      <w:r w:rsidRPr="002F3048">
        <w:t>:</w:t>
      </w:r>
    </w:p>
    <w:p w:rsidR="00FE6117" w:rsidRPr="00E547C5" w:rsidRDefault="00FE6117" w:rsidP="00FE6117">
      <w:pPr>
        <w:pStyle w:val="a6"/>
        <w:bidi/>
        <w:spacing w:after="120" w:line="360" w:lineRule="auto"/>
        <w:ind w:firstLine="0"/>
        <w:jc w:val="center"/>
        <w:rPr>
          <w:rFonts w:ascii="Scheherazade" w:hAnsi="Scheherazade" w:cs="Scheherazade"/>
          <w:b/>
          <w:bCs/>
        </w:rPr>
      </w:pPr>
      <w:r w:rsidRPr="00E547C5">
        <w:rPr>
          <w:rStyle w:val="af8"/>
          <w:rFonts w:ascii="Scheherazade" w:hAnsi="Scheherazade" w:cs="Scheherazade"/>
          <w:b w:val="0"/>
          <w:bCs w:val="0"/>
          <w:color w:val="000000"/>
          <w:sz w:val="32"/>
          <w:szCs w:val="32"/>
          <w:rtl/>
        </w:rPr>
        <w:t>إِنَّ اللَّهَ زَوَى لِيَ الْأَرْضَ مَشَارِقَهَا وَمَغَارِبَهَا، وَسَيَبْلُغُ مُلْكُ أُمَّتِي مَا زُوِيَ لِي مِنْهَا</w:t>
      </w:r>
    </w:p>
    <w:p w:rsidR="002F3048" w:rsidRPr="002F3048" w:rsidRDefault="002F3048" w:rsidP="00FE6117">
      <w:pPr>
        <w:pStyle w:val="a6"/>
        <w:spacing w:after="120" w:line="360" w:lineRule="auto"/>
        <w:ind w:firstLine="0"/>
      </w:pPr>
      <w:r w:rsidRPr="00FE6117">
        <w:rPr>
          <w:rFonts w:hint="eastAsia"/>
          <w:b/>
          <w:bCs/>
          <w:i/>
          <w:iCs/>
        </w:rPr>
        <w:t>«</w:t>
      </w:r>
      <w:r w:rsidR="00FE6117" w:rsidRPr="00FE6117">
        <w:rPr>
          <w:b/>
          <w:bCs/>
          <w:i/>
          <w:iCs/>
        </w:rPr>
        <w:t>Поистине, Аллах показал мне землю, и увидел я восток её и запад. И, поистине, всё, что было показано мне, будет принадлежать моей Умме</w:t>
      </w:r>
      <w:r w:rsidRPr="00FE6117">
        <w:rPr>
          <w:b/>
          <w:bCs/>
          <w:i/>
          <w:iCs/>
        </w:rPr>
        <w:t>»</w:t>
      </w:r>
      <w:r w:rsidR="00FE6117">
        <w:rPr>
          <w:b/>
          <w:bCs/>
          <w:i/>
          <w:iCs/>
        </w:rPr>
        <w:t xml:space="preserve"> </w:t>
      </w:r>
      <w:r w:rsidR="00FE6117" w:rsidRPr="00FE6117">
        <w:rPr>
          <w:i/>
          <w:iCs/>
        </w:rPr>
        <w:t>(Муслим)</w:t>
      </w:r>
      <w:r w:rsidRPr="002F3048">
        <w:t>.</w:t>
      </w:r>
    </w:p>
    <w:p w:rsidR="002F3048" w:rsidRPr="002F3048" w:rsidRDefault="00D733C6" w:rsidP="0099283D">
      <w:pPr>
        <w:pStyle w:val="a6"/>
        <w:spacing w:after="120" w:line="360" w:lineRule="auto"/>
      </w:pPr>
      <w:proofErr w:type="gramStart"/>
      <w:r w:rsidRPr="00D733C6">
        <w:rPr>
          <w:rFonts w:hint="eastAsia"/>
        </w:rPr>
        <w:t>П</w:t>
      </w:r>
      <w:r w:rsidR="002F3048" w:rsidRPr="002F3048">
        <w:t xml:space="preserve">усть же Умма выступит вперёд, не впадая в отчаяние и не проявляя слабости, пока не придёт на помощь Газе и её жителям и не снимет с себя грех бездействия перед обязанностью оказать им помощь; пока не освободит мечеть </w:t>
      </w:r>
      <w:r w:rsidR="0099283D">
        <w:t>а</w:t>
      </w:r>
      <w:r w:rsidR="002F3048" w:rsidRPr="002F3048">
        <w:t xml:space="preserve">ль-Акса, которая </w:t>
      </w:r>
      <w:r>
        <w:t>тоскует</w:t>
      </w:r>
      <w:r w:rsidR="002F3048" w:rsidRPr="002F3048">
        <w:t xml:space="preserve"> по молитве победоносных освободителей; пока не вернёт туда голос </w:t>
      </w:r>
      <w:proofErr w:type="spellStart"/>
      <w:r w:rsidR="002F3048" w:rsidRPr="002F3048">
        <w:t>Умара</w:t>
      </w:r>
      <w:proofErr w:type="spellEnd"/>
      <w:r w:rsidR="002F3048" w:rsidRPr="002F3048">
        <w:t xml:space="preserve"> и </w:t>
      </w:r>
      <w:proofErr w:type="spellStart"/>
      <w:r w:rsidR="002F3048" w:rsidRPr="002F3048">
        <w:t>Салахуддина</w:t>
      </w:r>
      <w:proofErr w:type="spellEnd"/>
      <w:r w:rsidR="002F3048" w:rsidRPr="002F3048">
        <w:t xml:space="preserve">, а также голос </w:t>
      </w:r>
      <w:proofErr w:type="spellStart"/>
      <w:r w:rsidR="002F3048" w:rsidRPr="002F3048">
        <w:t>Биляля</w:t>
      </w:r>
      <w:proofErr w:type="spellEnd"/>
      <w:r w:rsidR="002F3048" w:rsidRPr="002F3048">
        <w:t xml:space="preserve"> в </w:t>
      </w:r>
      <w:r w:rsidR="0099283D">
        <w:t>а</w:t>
      </w:r>
      <w:bookmarkStart w:id="0" w:name="_GoBack"/>
      <w:bookmarkEnd w:id="0"/>
      <w:r w:rsidR="002F3048" w:rsidRPr="002F3048">
        <w:t>ль-</w:t>
      </w:r>
      <w:proofErr w:type="spellStart"/>
      <w:r w:rsidR="002F3048" w:rsidRPr="002F3048">
        <w:t>Кудсе</w:t>
      </w:r>
      <w:proofErr w:type="spellEnd"/>
      <w:r w:rsidR="002F3048" w:rsidRPr="002F3048">
        <w:t>;</w:t>
      </w:r>
      <w:proofErr w:type="gramEnd"/>
      <w:r w:rsidR="002F3048" w:rsidRPr="002F3048">
        <w:t xml:space="preserve"> и пока не объявит Байт </w:t>
      </w:r>
      <w:proofErr w:type="spellStart"/>
      <w:r w:rsidR="002F3048" w:rsidRPr="002F3048">
        <w:t>уль-Макдис</w:t>
      </w:r>
      <w:proofErr w:type="spellEnd"/>
      <w:r w:rsidR="002F3048" w:rsidRPr="002F3048">
        <w:t xml:space="preserve"> столицей Второго Праведного Халифата по методу пророчества.</w:t>
      </w:r>
    </w:p>
    <w:p w:rsidR="00D733C6" w:rsidRPr="00D733C6" w:rsidRDefault="00D733C6" w:rsidP="00D733C6">
      <w:pPr>
        <w:pStyle w:val="a6"/>
        <w:bidi/>
        <w:spacing w:after="120" w:line="360" w:lineRule="auto"/>
        <w:ind w:firstLine="0"/>
        <w:rPr>
          <w:rFonts w:ascii="KFGQPC Uthmanic Script HAFS" w:hAnsi="KFGQPC Uthmanic Script HAFS" w:cs="KFGQPC Uthmanic Script HAFS"/>
          <w:sz w:val="32"/>
          <w:szCs w:val="32"/>
        </w:rPr>
      </w:pPr>
      <w:r w:rsidRPr="00D733C6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وَلَقَدۡ</w:t>
      </w:r>
      <w:r w:rsidRPr="00D733C6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سَبَقَتۡ كَلِمَتُنَا لِعِبَادِنَا </w:t>
      </w:r>
      <w:r w:rsidRPr="00D733C6">
        <w:rPr>
          <w:rFonts w:ascii="KFGQPC Uthmanic Script HAFS" w:hAnsi="KFGQPC Uthmanic Script HAFS" w:cs="KFGQPC Uthmanic Script HAFS" w:hint="cs"/>
          <w:sz w:val="32"/>
          <w:szCs w:val="32"/>
          <w:rtl/>
        </w:rPr>
        <w:t>ٱ</w:t>
      </w:r>
      <w:r w:rsidRPr="00D733C6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لۡمُرۡسَلِينَ</w:t>
      </w:r>
      <w:r w:rsidRPr="00D733C6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١٧١</w:t>
      </w:r>
      <w:r w:rsidRPr="00D733C6">
        <w:rPr>
          <w:rFonts w:ascii="KFGQPC Uthmanic Script HAFS" w:hAnsi="KFGQPC Uthmanic Script HAFS" w:cs="KFGQPC Uthmanic Script HAFS"/>
          <w:sz w:val="32"/>
          <w:szCs w:val="32"/>
        </w:rPr>
        <w:t xml:space="preserve"> </w:t>
      </w:r>
      <w:r w:rsidRPr="00D733C6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إِنَّهُمۡ لَهُمُ </w:t>
      </w:r>
      <w:r w:rsidRPr="00D733C6">
        <w:rPr>
          <w:rFonts w:ascii="KFGQPC Uthmanic Script HAFS" w:hAnsi="KFGQPC Uthmanic Script HAFS" w:cs="KFGQPC Uthmanic Script HAFS" w:hint="cs"/>
          <w:sz w:val="32"/>
          <w:szCs w:val="32"/>
          <w:rtl/>
        </w:rPr>
        <w:t>ٱ</w:t>
      </w:r>
      <w:r w:rsidRPr="00D733C6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لۡمَنصُورُونَ</w:t>
      </w:r>
      <w:r w:rsidRPr="00D733C6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١٧٢</w:t>
      </w:r>
      <w:r w:rsidRPr="00D733C6">
        <w:rPr>
          <w:rFonts w:ascii="KFGQPC Uthmanic Script HAFS" w:hAnsi="KFGQPC Uthmanic Script HAFS" w:cs="KFGQPC Uthmanic Script HAFS"/>
          <w:sz w:val="32"/>
          <w:szCs w:val="32"/>
        </w:rPr>
        <w:t xml:space="preserve"> </w:t>
      </w:r>
      <w:r w:rsidRPr="00D733C6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وَإِنَّ</w:t>
      </w:r>
      <w:r w:rsidRPr="00D733C6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جُندَنَا لَهُمُ </w:t>
      </w:r>
      <w:r w:rsidRPr="00D733C6">
        <w:rPr>
          <w:rFonts w:ascii="KFGQPC Uthmanic Script HAFS" w:hAnsi="KFGQPC Uthmanic Script HAFS" w:cs="KFGQPC Uthmanic Script HAFS" w:hint="cs"/>
          <w:sz w:val="32"/>
          <w:szCs w:val="32"/>
          <w:rtl/>
        </w:rPr>
        <w:t>ٱ</w:t>
      </w:r>
      <w:r w:rsidRPr="00D733C6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لۡغَٰلِبُونَ</w:t>
      </w:r>
      <w:r w:rsidRPr="00D733C6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١٧٣</w:t>
      </w:r>
      <w:r w:rsidRPr="00D733C6">
        <w:rPr>
          <w:rFonts w:ascii="KFGQPC Uthmanic Script HAFS" w:hAnsi="KFGQPC Uthmanic Script HAFS" w:cs="KFGQPC Uthmanic Script HAFS"/>
          <w:sz w:val="32"/>
          <w:szCs w:val="32"/>
        </w:rPr>
        <w:t xml:space="preserve"> </w:t>
      </w:r>
    </w:p>
    <w:p w:rsidR="00D733C6" w:rsidRPr="00D733C6" w:rsidRDefault="00D733C6" w:rsidP="00E547C5">
      <w:pPr>
        <w:pStyle w:val="a6"/>
        <w:spacing w:after="120" w:line="360" w:lineRule="auto"/>
        <w:ind w:firstLine="0"/>
        <w:rPr>
          <w:rFonts w:asciiTheme="majorBidi" w:hAnsiTheme="majorBidi" w:cstheme="majorBidi"/>
        </w:rPr>
      </w:pPr>
      <w:r w:rsidRPr="00D733C6">
        <w:rPr>
          <w:rFonts w:asciiTheme="majorBidi" w:hAnsiTheme="majorBidi" w:cstheme="majorBidi"/>
          <w:b/>
          <w:bCs/>
        </w:rPr>
        <w:t>«Нашим посланным рабам уже было сказано</w:t>
      </w:r>
      <w:proofErr w:type="gramStart"/>
      <w:r w:rsidRPr="00D733C6">
        <w:rPr>
          <w:rFonts w:asciiTheme="majorBidi" w:hAnsiTheme="majorBidi" w:cstheme="majorBidi"/>
          <w:b/>
          <w:bCs/>
        </w:rPr>
        <w:t xml:space="preserve"> Н</w:t>
      </w:r>
      <w:proofErr w:type="gramEnd"/>
      <w:r w:rsidRPr="00D733C6">
        <w:rPr>
          <w:rFonts w:asciiTheme="majorBidi" w:hAnsiTheme="majorBidi" w:cstheme="majorBidi"/>
          <w:b/>
          <w:bCs/>
        </w:rPr>
        <w:t>аше Слово. Воистину, им будет оказана помощь. Воистину, Наше войско одержит победу»</w:t>
      </w:r>
      <w:r w:rsidRPr="00D733C6">
        <w:rPr>
          <w:rFonts w:asciiTheme="majorBidi" w:hAnsiTheme="majorBidi" w:cstheme="majorBidi"/>
        </w:rPr>
        <w:t xml:space="preserve"> (37:171</w:t>
      </w:r>
      <w:r w:rsidR="00E547C5">
        <w:rPr>
          <w:rFonts w:asciiTheme="majorBidi" w:hAnsiTheme="majorBidi" w:cstheme="majorBidi"/>
        </w:rPr>
        <w:t>–</w:t>
      </w:r>
      <w:r w:rsidRPr="00D733C6">
        <w:rPr>
          <w:rFonts w:asciiTheme="majorBidi" w:hAnsiTheme="majorBidi" w:cstheme="majorBidi"/>
        </w:rPr>
        <w:t>173).</w:t>
      </w:r>
    </w:p>
    <w:p w:rsidR="002F3048" w:rsidRPr="002F3048" w:rsidRDefault="002F3048" w:rsidP="00D733C6">
      <w:pPr>
        <w:pStyle w:val="a6"/>
        <w:spacing w:after="120" w:line="360" w:lineRule="auto"/>
        <w:ind w:firstLine="0"/>
      </w:pPr>
    </w:p>
    <w:p w:rsidR="00624574" w:rsidRPr="002F3048" w:rsidRDefault="002F3048" w:rsidP="00173D72">
      <w:pPr>
        <w:pStyle w:val="a6"/>
        <w:spacing w:after="120" w:line="360" w:lineRule="auto"/>
        <w:rPr>
          <w:b/>
          <w:bCs/>
        </w:rPr>
      </w:pPr>
      <w:r w:rsidRPr="002F3048">
        <w:rPr>
          <w:rFonts w:hint="eastAsia"/>
          <w:b/>
          <w:bCs/>
        </w:rPr>
        <w:t>Информационный</w:t>
      </w:r>
      <w:r w:rsidRPr="002F3048">
        <w:rPr>
          <w:b/>
          <w:bCs/>
        </w:rPr>
        <w:t xml:space="preserve"> офис Хизб ут-Тахрир</w:t>
      </w:r>
      <w:r w:rsidR="00173D72">
        <w:rPr>
          <w:b/>
          <w:bCs/>
        </w:rPr>
        <w:t xml:space="preserve"> в Палестине</w:t>
      </w:r>
    </w:p>
    <w:sectPr w:rsidR="00624574" w:rsidRPr="002F3048" w:rsidSect="00624574">
      <w:footerReference w:type="default" r:id="rId9"/>
      <w:pgSz w:w="11906" w:h="16838" w:code="9"/>
      <w:pgMar w:top="1134" w:right="1134" w:bottom="15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904" w:rsidRDefault="004C1904" w:rsidP="00851B68">
      <w:pPr>
        <w:spacing w:after="0" w:line="240" w:lineRule="auto"/>
      </w:pPr>
      <w:r>
        <w:separator/>
      </w:r>
    </w:p>
  </w:endnote>
  <w:endnote w:type="continuationSeparator" w:id="0">
    <w:p w:rsidR="004C1904" w:rsidRDefault="004C1904" w:rsidP="00851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Scheherazade">
    <w:panose1 w:val="01000600020000020003"/>
    <w:charset w:val="00"/>
    <w:family w:val="auto"/>
    <w:pitch w:val="variable"/>
    <w:sig w:usb0="80002003" w:usb1="00000000" w:usb2="00000000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B68" w:rsidRDefault="00FA1180" w:rsidP="00FA1180">
    <w:r>
      <w:rPr>
        <w:noProof/>
        <w:lang w:val="uk-UA" w:eastAsia="uk-UA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4005F710" wp14:editId="3FE40897">
              <wp:simplePos x="0" y="0"/>
              <wp:positionH relativeFrom="page">
                <wp:posOffset>5203190</wp:posOffset>
              </wp:positionH>
              <wp:positionV relativeFrom="paragraph">
                <wp:posOffset>-34290</wp:posOffset>
              </wp:positionV>
              <wp:extent cx="1893570" cy="1404620"/>
              <wp:effectExtent l="0" t="0" r="11430" b="3810"/>
              <wp:wrapNone/>
              <wp:docPr id="21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35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A1337" w:rsidRPr="002A1337" w:rsidRDefault="002A1337" w:rsidP="002A1337">
                          <w:pPr>
                            <w:pStyle w:val="af4"/>
                          </w:pPr>
                          <w:r w:rsidRPr="002A1337">
                            <w:t>Сайт Хизб ут-Тахрир</w:t>
                          </w:r>
                          <w:r w:rsidRPr="002A1337">
                            <w:br/>
                          </w:r>
                          <w:hyperlink r:id="rId1" w:history="1">
                            <w:r w:rsidRPr="002A1337">
                              <w:rPr>
                                <w:rStyle w:val="af3"/>
                              </w:rPr>
                              <w:t>www.hizb-ut-tahrir.org</w:t>
                            </w:r>
                          </w:hyperlink>
                        </w:p>
                        <w:p w:rsidR="00550E4C" w:rsidRPr="002A1337" w:rsidRDefault="00550E4C" w:rsidP="002A1337">
                          <w:pPr>
                            <w:pStyle w:val="af4"/>
                          </w:pPr>
                          <w:r w:rsidRPr="002A1337">
                            <w:t>Информационный офис Хизб ут-Тахрир</w:t>
                          </w:r>
                          <w:r w:rsidR="002A1337" w:rsidRPr="002A1337">
                            <w:br/>
                          </w:r>
                          <w:hyperlink r:id="rId2" w:history="1">
                            <w:r w:rsidRPr="002A1337">
                              <w:rPr>
                                <w:rStyle w:val="af3"/>
                              </w:rPr>
                              <w:t>www.hizb-ut-tahrir.info</w:t>
                            </w:r>
                          </w:hyperlink>
                          <w:r w:rsidRPr="002A1337"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4005F710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30" type="#_x0000_t202" style="position:absolute;margin-left:409.7pt;margin-top:-2.7pt;width:149.1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" filled="f" stroked="f">
              <v:textbox style="mso-fit-shape-to-text:t" inset="0,0,0,0">
                <w:txbxContent>
                  <w:p w:rsidR="002A1337" w:rsidRPr="002A1337" w:rsidRDefault="002A1337" w:rsidP="002A1337">
                    <w:pPr>
                      <w:pStyle w:val="af4"/>
                    </w:pPr>
                    <w:r w:rsidRPr="002A1337">
                      <w:t>Сайт Хизб ут-Тахрир</w:t>
                    </w:r>
                    <w:r w:rsidRPr="002A1337">
                      <w:br/>
                    </w:r>
                    <w:hyperlink r:id="rId3" w:history="1">
                      <w:r w:rsidRPr="002A1337">
                        <w:rPr>
                          <w:rStyle w:val="af3"/>
                        </w:rPr>
                        <w:t>www.hizb-ut-tahrir.org</w:t>
                      </w:r>
                    </w:hyperlink>
                  </w:p>
                  <w:p w:rsidR="00550E4C" w:rsidRPr="002A1337" w:rsidRDefault="00550E4C" w:rsidP="002A1337">
                    <w:pPr>
                      <w:pStyle w:val="af4"/>
                    </w:pPr>
                    <w:r w:rsidRPr="002A1337">
                      <w:t>Информационный офис Хизб ут-Тахрир</w:t>
                    </w:r>
                    <w:r w:rsidR="002A1337" w:rsidRPr="002A1337">
                      <w:br/>
                    </w:r>
                    <w:hyperlink r:id="rId4" w:history="1">
                      <w:r w:rsidRPr="002A1337">
                        <w:rPr>
                          <w:rStyle w:val="af3"/>
                        </w:rPr>
                        <w:t>www.hizb-ut-tahrir.info</w:t>
                      </w:r>
                    </w:hyperlink>
                    <w:r w:rsidRPr="002A1337">
                      <w:t xml:space="preserve"> 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val="uk-UA" w:eastAsia="uk-UA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519D3C8" wp14:editId="4ADE4C03">
              <wp:simplePos x="0" y="0"/>
              <wp:positionH relativeFrom="page">
                <wp:posOffset>642620</wp:posOffset>
              </wp:positionH>
              <wp:positionV relativeFrom="paragraph">
                <wp:posOffset>61595</wp:posOffset>
              </wp:positionV>
              <wp:extent cx="1720850" cy="1404620"/>
              <wp:effectExtent l="0" t="0" r="12700" b="0"/>
              <wp:wrapNone/>
              <wp:docPr id="3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085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50E4C" w:rsidRDefault="00550E4C" w:rsidP="00550E4C">
                          <w:pPr>
                            <w:pStyle w:val="af4"/>
                            <w:rPr>
                              <w:rFonts w:cstheme="minorBidi"/>
                            </w:rPr>
                          </w:pPr>
                          <w:r>
                            <w:rPr>
                              <w:rFonts w:cstheme="minorBidi"/>
                            </w:rPr>
                            <w:t>Информационный офис — Палестина</w:t>
                          </w:r>
                        </w:p>
                        <w:p w:rsidR="00550E4C" w:rsidRPr="00752019" w:rsidRDefault="004C1904" w:rsidP="00550E4C">
                          <w:pPr>
                            <w:pStyle w:val="af4"/>
                            <w:rPr>
                              <w:rFonts w:cstheme="minorBidi"/>
                            </w:rPr>
                          </w:pPr>
                          <w:hyperlink r:id="rId5" w:history="1">
                            <w:r w:rsidR="00550E4C" w:rsidRPr="00E94152">
                              <w:rPr>
                                <w:rStyle w:val="af3"/>
                                <w:rFonts w:cstheme="minorBidi"/>
                                <w:lang w:val="en-US"/>
                              </w:rPr>
                              <w:t>www</w:t>
                            </w:r>
                            <w:r w:rsidR="00550E4C" w:rsidRPr="00752019">
                              <w:rPr>
                                <w:rStyle w:val="af3"/>
                                <w:rFonts w:cstheme="minorBidi"/>
                              </w:rPr>
                              <w:t>.</w:t>
                            </w:r>
                            <w:r w:rsidR="00550E4C" w:rsidRPr="00E94152">
                              <w:rPr>
                                <w:rStyle w:val="af3"/>
                                <w:rFonts w:cstheme="minorBidi"/>
                                <w:lang w:val="en-US"/>
                              </w:rPr>
                              <w:t>pal</w:t>
                            </w:r>
                            <w:r w:rsidR="00550E4C" w:rsidRPr="00752019">
                              <w:rPr>
                                <w:rStyle w:val="af3"/>
                                <w:rFonts w:cstheme="minorBidi"/>
                              </w:rPr>
                              <w:t>-</w:t>
                            </w:r>
                            <w:proofErr w:type="spellStart"/>
                            <w:r w:rsidR="00550E4C" w:rsidRPr="00E94152">
                              <w:rPr>
                                <w:rStyle w:val="af3"/>
                                <w:rFonts w:cstheme="minorBidi"/>
                                <w:lang w:val="en-US"/>
                              </w:rPr>
                              <w:t>tahrir</w:t>
                            </w:r>
                            <w:proofErr w:type="spellEnd"/>
                            <w:r w:rsidR="00550E4C" w:rsidRPr="00752019">
                              <w:rPr>
                                <w:rStyle w:val="af3"/>
                                <w:rFonts w:cstheme="minorBidi"/>
                              </w:rPr>
                              <w:t>.</w:t>
                            </w:r>
                            <w:r w:rsidR="00550E4C" w:rsidRPr="00E94152">
                              <w:rPr>
                                <w:rStyle w:val="af3"/>
                                <w:rFonts w:cstheme="minorBidi"/>
                                <w:lang w:val="en-US"/>
                              </w:rPr>
                              <w:t>info</w:t>
                            </w:r>
                          </w:hyperlink>
                          <w:r w:rsidR="00550E4C" w:rsidRPr="00752019">
                            <w:rPr>
                              <w:rFonts w:cstheme="minorBidi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 w14:anchorId="0519D3C8" id="_x0000_s1031" type="#_x0000_t202" style="position:absolute;margin-left:50.6pt;margin-top:4.85pt;width:135.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" filled="f" stroked="f">
              <v:textbox style="mso-fit-shape-to-text:t" inset="0,0,0,0">
                <w:txbxContent>
                  <w:p w:rsidR="00550E4C" w:rsidRDefault="00550E4C" w:rsidP="00550E4C">
                    <w:pPr>
                      <w:pStyle w:val="af4"/>
                      <w:rPr>
                        <w:rFonts w:cstheme="minorBidi"/>
                      </w:rPr>
                    </w:pPr>
                    <w:r>
                      <w:rPr>
                        <w:rFonts w:cstheme="minorBidi"/>
                      </w:rPr>
                      <w:t>Информационный офис — Палестина</w:t>
                    </w:r>
                  </w:p>
                  <w:p w:rsidR="00550E4C" w:rsidRPr="00752019" w:rsidRDefault="00FB033E" w:rsidP="00550E4C">
                    <w:pPr>
                      <w:pStyle w:val="af4"/>
                      <w:rPr>
                        <w:rFonts w:cstheme="minorBidi"/>
                      </w:rPr>
                    </w:pPr>
                    <w:hyperlink r:id="rId6" w:history="1">
                      <w:r w:rsidR="00550E4C" w:rsidRPr="00E94152">
                        <w:rPr>
                          <w:rStyle w:val="af3"/>
                          <w:rFonts w:cstheme="minorBidi"/>
                          <w:lang w:val="en-US"/>
                        </w:rPr>
                        <w:t>www</w:t>
                      </w:r>
                      <w:r w:rsidR="00550E4C" w:rsidRPr="00752019">
                        <w:rPr>
                          <w:rStyle w:val="af3"/>
                          <w:rFonts w:cstheme="minorBidi"/>
                        </w:rPr>
                        <w:t>.</w:t>
                      </w:r>
                      <w:r w:rsidR="00550E4C" w:rsidRPr="00E94152">
                        <w:rPr>
                          <w:rStyle w:val="af3"/>
                          <w:rFonts w:cstheme="minorBidi"/>
                          <w:lang w:val="en-US"/>
                        </w:rPr>
                        <w:t>pal</w:t>
                      </w:r>
                      <w:r w:rsidR="00550E4C" w:rsidRPr="00752019">
                        <w:rPr>
                          <w:rStyle w:val="af3"/>
                          <w:rFonts w:cstheme="minorBidi"/>
                        </w:rPr>
                        <w:t>-</w:t>
                      </w:r>
                      <w:r w:rsidR="00550E4C" w:rsidRPr="00E94152">
                        <w:rPr>
                          <w:rStyle w:val="af3"/>
                          <w:rFonts w:cstheme="minorBidi"/>
                          <w:lang w:val="en-US"/>
                        </w:rPr>
                        <w:t>tahrir</w:t>
                      </w:r>
                      <w:r w:rsidR="00550E4C" w:rsidRPr="00752019">
                        <w:rPr>
                          <w:rStyle w:val="af3"/>
                          <w:rFonts w:cstheme="minorBidi"/>
                        </w:rPr>
                        <w:t>.</w:t>
                      </w:r>
                      <w:r w:rsidR="00550E4C" w:rsidRPr="00E94152">
                        <w:rPr>
                          <w:rStyle w:val="af3"/>
                          <w:rFonts w:cstheme="minorBidi"/>
                          <w:lang w:val="en-US"/>
                        </w:rPr>
                        <w:t>info</w:t>
                      </w:r>
                    </w:hyperlink>
                    <w:r w:rsidR="00550E4C" w:rsidRPr="00752019">
                      <w:rPr>
                        <w:rFonts w:cstheme="minorBidi"/>
                      </w:rPr>
                      <w:t xml:space="preserve"> 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val="uk-UA" w:eastAsia="uk-UA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30E69EE5" wp14:editId="1A6A8FC2">
              <wp:simplePos x="0" y="0"/>
              <wp:positionH relativeFrom="page">
                <wp:posOffset>2859074</wp:posOffset>
              </wp:positionH>
              <wp:positionV relativeFrom="paragraph">
                <wp:posOffset>65405</wp:posOffset>
              </wp:positionV>
              <wp:extent cx="1231265" cy="1404620"/>
              <wp:effectExtent l="0" t="0" r="6985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126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50E4C" w:rsidRPr="00F65F6F" w:rsidRDefault="00550E4C" w:rsidP="00550E4C">
                          <w:pPr>
                            <w:pStyle w:val="af4"/>
                            <w:rPr>
                              <w:lang w:val="de-DE"/>
                            </w:rPr>
                          </w:pPr>
                          <w:r>
                            <w:t>Тел</w:t>
                          </w:r>
                          <w:r w:rsidRPr="00F65F6F">
                            <w:rPr>
                              <w:lang w:val="de-DE"/>
                            </w:rPr>
                            <w:t>.: 0598819100</w:t>
                          </w:r>
                        </w:p>
                        <w:p w:rsidR="00550E4C" w:rsidRPr="00F65F6F" w:rsidRDefault="00E17158" w:rsidP="00550E4C">
                          <w:pPr>
                            <w:pStyle w:val="af4"/>
                            <w:rPr>
                              <w:lang w:val="de-DE"/>
                            </w:rPr>
                          </w:pPr>
                          <w:proofErr w:type="spellStart"/>
                          <w:r w:rsidRPr="00F65F6F">
                            <w:rPr>
                              <w:lang w:val="de-DE"/>
                            </w:rPr>
                            <w:t>E</w:t>
                          </w:r>
                          <w:r w:rsidR="00550E4C" w:rsidRPr="00F65F6F">
                            <w:rPr>
                              <w:lang w:val="de-DE"/>
                            </w:rPr>
                            <w:t>-mail</w:t>
                          </w:r>
                          <w:proofErr w:type="spellEnd"/>
                          <w:r w:rsidR="00550E4C" w:rsidRPr="00F65F6F">
                            <w:rPr>
                              <w:lang w:val="de-DE"/>
                            </w:rPr>
                            <w:t xml:space="preserve">: </w:t>
                          </w:r>
                          <w:hyperlink r:id="rId7" w:history="1">
                            <w:r w:rsidR="00550E4C" w:rsidRPr="00F65F6F">
                              <w:rPr>
                                <w:rStyle w:val="af3"/>
                                <w:lang w:val="de-DE"/>
                              </w:rPr>
                              <w:t>info@pal-tahrir.info</w:t>
                            </w:r>
                          </w:hyperlink>
                          <w:r w:rsidR="00550E4C" w:rsidRPr="00F65F6F">
                            <w:rPr>
                              <w:lang w:val="de-DE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 w14:anchorId="30E69EE5" id="_x0000_s1032" type="#_x0000_t202" style="position:absolute;margin-left:225.1pt;margin-top:5.15pt;width:96.9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" filled="f" stroked="f">
              <v:textbox style="mso-fit-shape-to-text:t" inset="0,0,0,0">
                <w:txbxContent>
                  <w:p w:rsidR="00550E4C" w:rsidRPr="00E4029F" w:rsidRDefault="00550E4C" w:rsidP="00550E4C">
                    <w:pPr>
                      <w:pStyle w:val="af4"/>
                      <w:rPr>
                        <w:lang w:val="en-US"/>
                      </w:rPr>
                    </w:pPr>
                    <w:r>
                      <w:t>Тел</w:t>
                    </w:r>
                    <w:r w:rsidRPr="00E4029F">
                      <w:rPr>
                        <w:lang w:val="en-US"/>
                      </w:rPr>
                      <w:t>.: 0598819100</w:t>
                    </w:r>
                  </w:p>
                  <w:p w:rsidR="00550E4C" w:rsidRPr="00E4029F" w:rsidRDefault="00E17158" w:rsidP="00550E4C">
                    <w:pPr>
                      <w:pStyle w:val="af4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E</w:t>
                    </w:r>
                    <w:r w:rsidR="00550E4C">
                      <w:rPr>
                        <w:lang w:val="en-US"/>
                      </w:rPr>
                      <w:t xml:space="preserve">-mail: </w:t>
                    </w:r>
                    <w:hyperlink r:id="rId8" w:history="1">
                      <w:r w:rsidR="00550E4C" w:rsidRPr="00E94152">
                        <w:rPr>
                          <w:rStyle w:val="af3"/>
                          <w:lang w:val="en-US"/>
                        </w:rPr>
                        <w:t>info@pal-tahrir.info</w:t>
                      </w:r>
                    </w:hyperlink>
                    <w:r w:rsidR="00550E4C">
                      <w:rPr>
                        <w:lang w:val="en-US"/>
                      </w:rPr>
                      <w:t xml:space="preserve"> 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BC3CE9"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32368A94" wp14:editId="716F24F5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7560000" cy="810000"/>
              <wp:effectExtent l="0" t="0" r="3175" b="9525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1000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chemeClr val="bg1"/>
                          </a:gs>
                          <a:gs pos="100000">
                            <a:srgbClr val="C1D2E7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rect w14:anchorId="0D0AEC62" id="Прямоугольник 1" o:spid="_x0000_s1026" style="position:absolute;margin-left:544.1pt;margin-top:0;width:595.3pt;height:63.8pt;z-index:-25165414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" fillcolor="white [3212]" stroked="f" strokeweight="1pt">
              <v:fill color2="#c1d2e7" focus="100%" type="gradient"/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904" w:rsidRDefault="004C1904" w:rsidP="00851B68">
      <w:pPr>
        <w:spacing w:after="0" w:line="240" w:lineRule="auto"/>
      </w:pPr>
      <w:r>
        <w:separator/>
      </w:r>
    </w:p>
  </w:footnote>
  <w:footnote w:type="continuationSeparator" w:id="0">
    <w:p w:rsidR="004C1904" w:rsidRDefault="004C1904" w:rsidP="00851B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A7178"/>
    <w:multiLevelType w:val="hybridMultilevel"/>
    <w:tmpl w:val="CCE0615A"/>
    <w:lvl w:ilvl="0" w:tplc="03C28894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969BC"/>
    <w:multiLevelType w:val="multilevel"/>
    <w:tmpl w:val="1B88A068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45CA0E31"/>
    <w:multiLevelType w:val="hybridMultilevel"/>
    <w:tmpl w:val="40461330"/>
    <w:lvl w:ilvl="0" w:tplc="DFBCB4F4">
      <w:start w:val="1"/>
      <w:numFmt w:val="decimal"/>
      <w:pStyle w:val="a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BA16FC"/>
    <w:multiLevelType w:val="hybridMultilevel"/>
    <w:tmpl w:val="CCD24560"/>
    <w:lvl w:ilvl="0" w:tplc="EA3ED4D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EF490D"/>
    <w:multiLevelType w:val="hybridMultilevel"/>
    <w:tmpl w:val="979CB26E"/>
    <w:lvl w:ilvl="0" w:tplc="F116A3FC">
      <w:start w:val="1"/>
      <w:numFmt w:val="bullet"/>
      <w:pStyle w:val="a0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3FA480E"/>
    <w:multiLevelType w:val="hybridMultilevel"/>
    <w:tmpl w:val="08E4750A"/>
    <w:lvl w:ilvl="0" w:tplc="B3241A78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6">
    <w:nsid w:val="68205031"/>
    <w:multiLevelType w:val="hybridMultilevel"/>
    <w:tmpl w:val="56602DEA"/>
    <w:lvl w:ilvl="0" w:tplc="C1C09782">
      <w:start w:val="1"/>
      <w:numFmt w:val="russianLower"/>
      <w:pStyle w:val="a1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05E3E"/>
    <w:multiLevelType w:val="multilevel"/>
    <w:tmpl w:val="8B84AFBE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6"/>
  </w:num>
  <w:num w:numId="8">
    <w:abstractNumId w:val="4"/>
  </w:num>
  <w:num w:numId="9">
    <w:abstractNumId w:val="2"/>
    <w:lvlOverride w:ilvl="0">
      <w:startOverride w:val="1"/>
    </w:lvlOverride>
  </w:num>
  <w:num w:numId="1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1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4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D4C"/>
    <w:rsid w:val="00011151"/>
    <w:rsid w:val="00063E40"/>
    <w:rsid w:val="00070F62"/>
    <w:rsid w:val="000F60B2"/>
    <w:rsid w:val="0010694D"/>
    <w:rsid w:val="0013711D"/>
    <w:rsid w:val="00173D72"/>
    <w:rsid w:val="00183160"/>
    <w:rsid w:val="001D0DB4"/>
    <w:rsid w:val="00234879"/>
    <w:rsid w:val="00275CDF"/>
    <w:rsid w:val="00295BFA"/>
    <w:rsid w:val="002A1337"/>
    <w:rsid w:val="002B0712"/>
    <w:rsid w:val="002B269E"/>
    <w:rsid w:val="002E45F7"/>
    <w:rsid w:val="002E6A65"/>
    <w:rsid w:val="002F3048"/>
    <w:rsid w:val="002F3FF9"/>
    <w:rsid w:val="002F6ABA"/>
    <w:rsid w:val="00306CAF"/>
    <w:rsid w:val="00323F69"/>
    <w:rsid w:val="00333646"/>
    <w:rsid w:val="003906C9"/>
    <w:rsid w:val="00395341"/>
    <w:rsid w:val="003A1BBA"/>
    <w:rsid w:val="003A3D4C"/>
    <w:rsid w:val="00410C51"/>
    <w:rsid w:val="0041704C"/>
    <w:rsid w:val="00424494"/>
    <w:rsid w:val="004C073D"/>
    <w:rsid w:val="004C1904"/>
    <w:rsid w:val="004D1344"/>
    <w:rsid w:val="004D5CB3"/>
    <w:rsid w:val="00516D33"/>
    <w:rsid w:val="00522297"/>
    <w:rsid w:val="00550E4C"/>
    <w:rsid w:val="0058025B"/>
    <w:rsid w:val="005A3137"/>
    <w:rsid w:val="005A6D6D"/>
    <w:rsid w:val="005C0911"/>
    <w:rsid w:val="005D229A"/>
    <w:rsid w:val="005F4A92"/>
    <w:rsid w:val="00621727"/>
    <w:rsid w:val="00624574"/>
    <w:rsid w:val="00634C96"/>
    <w:rsid w:val="006F5508"/>
    <w:rsid w:val="007351F2"/>
    <w:rsid w:val="00752019"/>
    <w:rsid w:val="00767F35"/>
    <w:rsid w:val="00782AA7"/>
    <w:rsid w:val="007A5C87"/>
    <w:rsid w:val="007B6179"/>
    <w:rsid w:val="007E19B3"/>
    <w:rsid w:val="007E52EB"/>
    <w:rsid w:val="007F4F87"/>
    <w:rsid w:val="007F7B45"/>
    <w:rsid w:val="00800042"/>
    <w:rsid w:val="00811C09"/>
    <w:rsid w:val="00813361"/>
    <w:rsid w:val="00826FA4"/>
    <w:rsid w:val="0083137D"/>
    <w:rsid w:val="00851B68"/>
    <w:rsid w:val="008677B2"/>
    <w:rsid w:val="00871DD2"/>
    <w:rsid w:val="008D618C"/>
    <w:rsid w:val="008F387F"/>
    <w:rsid w:val="00912F56"/>
    <w:rsid w:val="0092265B"/>
    <w:rsid w:val="0099283D"/>
    <w:rsid w:val="00996844"/>
    <w:rsid w:val="009A3C65"/>
    <w:rsid w:val="009F0404"/>
    <w:rsid w:val="009F60F1"/>
    <w:rsid w:val="00A04A2E"/>
    <w:rsid w:val="00A14648"/>
    <w:rsid w:val="00A32617"/>
    <w:rsid w:val="00A40B80"/>
    <w:rsid w:val="00A43AE0"/>
    <w:rsid w:val="00A56E93"/>
    <w:rsid w:val="00A70D48"/>
    <w:rsid w:val="00A9586C"/>
    <w:rsid w:val="00AD412C"/>
    <w:rsid w:val="00B25143"/>
    <w:rsid w:val="00B33EC0"/>
    <w:rsid w:val="00B36B84"/>
    <w:rsid w:val="00B77CA1"/>
    <w:rsid w:val="00B97ACF"/>
    <w:rsid w:val="00BA01EB"/>
    <w:rsid w:val="00BA5AA9"/>
    <w:rsid w:val="00BC3CE9"/>
    <w:rsid w:val="00C328BD"/>
    <w:rsid w:val="00C34062"/>
    <w:rsid w:val="00C34B1E"/>
    <w:rsid w:val="00C86522"/>
    <w:rsid w:val="00C93522"/>
    <w:rsid w:val="00CC5039"/>
    <w:rsid w:val="00CC5C8E"/>
    <w:rsid w:val="00CE6325"/>
    <w:rsid w:val="00D27012"/>
    <w:rsid w:val="00D32621"/>
    <w:rsid w:val="00D733C6"/>
    <w:rsid w:val="00D86940"/>
    <w:rsid w:val="00DC6E85"/>
    <w:rsid w:val="00DD3612"/>
    <w:rsid w:val="00E17158"/>
    <w:rsid w:val="00E2727D"/>
    <w:rsid w:val="00E313AC"/>
    <w:rsid w:val="00E4029F"/>
    <w:rsid w:val="00E42ABD"/>
    <w:rsid w:val="00E547C5"/>
    <w:rsid w:val="00E830BD"/>
    <w:rsid w:val="00EE1608"/>
    <w:rsid w:val="00EE1BB3"/>
    <w:rsid w:val="00F526B5"/>
    <w:rsid w:val="00F57D82"/>
    <w:rsid w:val="00F65F6F"/>
    <w:rsid w:val="00F8428F"/>
    <w:rsid w:val="00F90CD1"/>
    <w:rsid w:val="00F93AFE"/>
    <w:rsid w:val="00FA1180"/>
    <w:rsid w:val="00FB033E"/>
    <w:rsid w:val="00FC3CC7"/>
    <w:rsid w:val="00FE6117"/>
    <w:rsid w:val="00FF2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996844"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0">
    <w:name w:val="Список (Маркированный)"/>
    <w:basedOn w:val="a6"/>
    <w:rsid w:val="005D229A"/>
    <w:pPr>
      <w:numPr>
        <w:numId w:val="8"/>
      </w:numPr>
      <w:ind w:left="714" w:hanging="357"/>
    </w:pPr>
  </w:style>
  <w:style w:type="paragraph" w:customStyle="1" w:styleId="a7">
    <w:name w:val="Араб. (аяты)"/>
    <w:rsid w:val="005A6D6D"/>
    <w:pPr>
      <w:bidi/>
      <w:spacing w:after="0" w:line="240" w:lineRule="auto"/>
      <w:jc w:val="center"/>
    </w:pPr>
    <w:rPr>
      <w:rFonts w:ascii="KFGQPC Uthmanic Script HAFS" w:eastAsia="Times New Roman" w:hAnsi="KFGQPC Uthmanic Script HAFS" w:cs="KFGQPC Uthmanic Script HAFS"/>
      <w:sz w:val="26"/>
      <w:szCs w:val="26"/>
      <w:lang w:val="en-US" w:eastAsia="ru-RU"/>
    </w:rPr>
  </w:style>
  <w:style w:type="character" w:customStyle="1" w:styleId="a8">
    <w:name w:val="Русск. (Аяты)"/>
    <w:rsid w:val="0013711D"/>
    <w:rPr>
      <w:b/>
      <w:bCs/>
      <w:i w:val="0"/>
    </w:rPr>
  </w:style>
  <w:style w:type="paragraph" w:customStyle="1" w:styleId="a9">
    <w:name w:val="Басмаля"/>
    <w:basedOn w:val="a2"/>
    <w:rsid w:val="005F4A92"/>
    <w:pPr>
      <w:bidi/>
      <w:spacing w:after="0" w:line="360" w:lineRule="auto"/>
      <w:jc w:val="center"/>
    </w:pPr>
    <w:rPr>
      <w:rFonts w:ascii="KFGQPC Uthmanic Script HAFS" w:hAnsi="KFGQPC Uthmanic Script HAFS" w:cs="KFGQPC Uthmanic Script HAFS"/>
      <w:sz w:val="28"/>
      <w:szCs w:val="28"/>
    </w:rPr>
  </w:style>
  <w:style w:type="character" w:customStyle="1" w:styleId="aa">
    <w:name w:val="Жирный"/>
    <w:rsid w:val="0010694D"/>
    <w:rPr>
      <w:b/>
      <w:bCs/>
      <w:i w:val="0"/>
    </w:rPr>
  </w:style>
  <w:style w:type="character" w:customStyle="1" w:styleId="ab">
    <w:name w:val="Жирный курсив"/>
    <w:uiPriority w:val="1"/>
    <w:qFormat/>
    <w:rsid w:val="00E2727D"/>
    <w:rPr>
      <w:b/>
      <w:i/>
    </w:rPr>
  </w:style>
  <w:style w:type="paragraph" w:customStyle="1" w:styleId="a">
    <w:name w:val="Список (Нумерованный)"/>
    <w:rsid w:val="00D27012"/>
    <w:pPr>
      <w:numPr>
        <w:numId w:val="6"/>
      </w:numPr>
      <w:spacing w:after="0" w:line="30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Русск. (Хадисы)"/>
    <w:rsid w:val="0010694D"/>
    <w:rPr>
      <w:b/>
      <w:bCs/>
      <w:i/>
      <w:iCs/>
    </w:rPr>
  </w:style>
  <w:style w:type="paragraph" w:customStyle="1" w:styleId="ad">
    <w:name w:val="Араб. (хадисы)"/>
    <w:rsid w:val="00A43AE0"/>
    <w:pPr>
      <w:bidi/>
      <w:spacing w:after="0" w:line="240" w:lineRule="auto"/>
      <w:jc w:val="center"/>
    </w:pPr>
    <w:rPr>
      <w:rFonts w:ascii="Scheherazade" w:eastAsia="Times New Roman" w:hAnsi="Scheherazade" w:cs="Scheherazade"/>
      <w:sz w:val="32"/>
      <w:szCs w:val="32"/>
      <w:lang w:val="en-US" w:eastAsia="ru-RU"/>
    </w:rPr>
  </w:style>
  <w:style w:type="paragraph" w:customStyle="1" w:styleId="ae">
    <w:name w:val="Основной заголовок"/>
    <w:next w:val="a6"/>
    <w:rsid w:val="00D27012"/>
    <w:pPr>
      <w:spacing w:before="60" w:after="300" w:line="30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f">
    <w:name w:val="Курсив"/>
    <w:rsid w:val="0010694D"/>
    <w:rPr>
      <w:b w:val="0"/>
      <w:i/>
      <w:lang w:val="x-none" w:eastAsia="en-US"/>
    </w:rPr>
  </w:style>
  <w:style w:type="paragraph" w:customStyle="1" w:styleId="a1">
    <w:name w:val="Список (Буквенный)"/>
    <w:rsid w:val="00D27012"/>
    <w:pPr>
      <w:widowControl w:val="0"/>
      <w:numPr>
        <w:numId w:val="7"/>
      </w:numPr>
      <w:autoSpaceDE w:val="0"/>
      <w:autoSpaceDN w:val="0"/>
      <w:adjustRightInd w:val="0"/>
      <w:spacing w:after="0" w:line="30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Текст (основной материал)"/>
    <w:rsid w:val="00D27012"/>
    <w:pPr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0">
    <w:name w:val="Текст по центру"/>
    <w:rsid w:val="00D27012"/>
    <w:pPr>
      <w:spacing w:after="0" w:line="30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екст без отступа"/>
    <w:rsid w:val="00D27012"/>
    <w:pPr>
      <w:spacing w:after="0" w:line="30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2">
    <w:name w:val="Подзаголовки"/>
    <w:basedOn w:val="a2"/>
    <w:next w:val="a6"/>
    <w:rsid w:val="00D27012"/>
    <w:pPr>
      <w:spacing w:after="0" w:line="30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3">
    <w:name w:val="Hyperlink"/>
    <w:basedOn w:val="a3"/>
    <w:uiPriority w:val="99"/>
    <w:unhideWhenUsed/>
    <w:rsid w:val="00E17158"/>
    <w:rPr>
      <w:color w:val="0563C1" w:themeColor="hyperlink"/>
      <w:u w:val="none"/>
    </w:rPr>
  </w:style>
  <w:style w:type="paragraph" w:customStyle="1" w:styleId="af4">
    <w:name w:val="Адреса сайтов"/>
    <w:rsid w:val="002A1337"/>
    <w:pPr>
      <w:spacing w:after="60" w:line="160" w:lineRule="exact"/>
      <w:jc w:val="center"/>
    </w:pPr>
    <w:rPr>
      <w:rFonts w:eastAsiaTheme="minorEastAsia" w:cstheme="minorHAnsi"/>
      <w:sz w:val="16"/>
      <w:szCs w:val="20"/>
      <w:lang w:eastAsia="ru-RU"/>
    </w:rPr>
  </w:style>
  <w:style w:type="paragraph" w:styleId="af5">
    <w:name w:val="Balloon Text"/>
    <w:basedOn w:val="a2"/>
    <w:link w:val="af6"/>
    <w:uiPriority w:val="99"/>
    <w:semiHidden/>
    <w:unhideWhenUsed/>
    <w:rsid w:val="00B97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3"/>
    <w:link w:val="af5"/>
    <w:uiPriority w:val="99"/>
    <w:semiHidden/>
    <w:rsid w:val="00B97ACF"/>
    <w:rPr>
      <w:rFonts w:ascii="Segoe UI" w:hAnsi="Segoe UI" w:cs="Segoe UI"/>
      <w:sz w:val="18"/>
      <w:szCs w:val="18"/>
    </w:rPr>
  </w:style>
  <w:style w:type="character" w:customStyle="1" w:styleId="af7">
    <w:name w:val="Подчеркивание"/>
    <w:basedOn w:val="a3"/>
    <w:uiPriority w:val="1"/>
    <w:rsid w:val="00D32621"/>
    <w:rPr>
      <w:u w:val="single"/>
      <w:lang w:val="en-US"/>
    </w:rPr>
  </w:style>
  <w:style w:type="character" w:styleId="af8">
    <w:name w:val="Strong"/>
    <w:basedOn w:val="a3"/>
    <w:uiPriority w:val="22"/>
    <w:qFormat/>
    <w:rsid w:val="00FE611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996844"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0">
    <w:name w:val="Список (Маркированный)"/>
    <w:basedOn w:val="a6"/>
    <w:rsid w:val="005D229A"/>
    <w:pPr>
      <w:numPr>
        <w:numId w:val="8"/>
      </w:numPr>
      <w:ind w:left="714" w:hanging="357"/>
    </w:pPr>
  </w:style>
  <w:style w:type="paragraph" w:customStyle="1" w:styleId="a7">
    <w:name w:val="Араб. (аяты)"/>
    <w:rsid w:val="005A6D6D"/>
    <w:pPr>
      <w:bidi/>
      <w:spacing w:after="0" w:line="240" w:lineRule="auto"/>
      <w:jc w:val="center"/>
    </w:pPr>
    <w:rPr>
      <w:rFonts w:ascii="KFGQPC Uthmanic Script HAFS" w:eastAsia="Times New Roman" w:hAnsi="KFGQPC Uthmanic Script HAFS" w:cs="KFGQPC Uthmanic Script HAFS"/>
      <w:sz w:val="26"/>
      <w:szCs w:val="26"/>
      <w:lang w:val="en-US" w:eastAsia="ru-RU"/>
    </w:rPr>
  </w:style>
  <w:style w:type="character" w:customStyle="1" w:styleId="a8">
    <w:name w:val="Русск. (Аяты)"/>
    <w:rsid w:val="0013711D"/>
    <w:rPr>
      <w:b/>
      <w:bCs/>
      <w:i w:val="0"/>
    </w:rPr>
  </w:style>
  <w:style w:type="paragraph" w:customStyle="1" w:styleId="a9">
    <w:name w:val="Басмаля"/>
    <w:basedOn w:val="a2"/>
    <w:rsid w:val="005F4A92"/>
    <w:pPr>
      <w:bidi/>
      <w:spacing w:after="0" w:line="360" w:lineRule="auto"/>
      <w:jc w:val="center"/>
    </w:pPr>
    <w:rPr>
      <w:rFonts w:ascii="KFGQPC Uthmanic Script HAFS" w:hAnsi="KFGQPC Uthmanic Script HAFS" w:cs="KFGQPC Uthmanic Script HAFS"/>
      <w:sz w:val="28"/>
      <w:szCs w:val="28"/>
    </w:rPr>
  </w:style>
  <w:style w:type="character" w:customStyle="1" w:styleId="aa">
    <w:name w:val="Жирный"/>
    <w:rsid w:val="0010694D"/>
    <w:rPr>
      <w:b/>
      <w:bCs/>
      <w:i w:val="0"/>
    </w:rPr>
  </w:style>
  <w:style w:type="character" w:customStyle="1" w:styleId="ab">
    <w:name w:val="Жирный курсив"/>
    <w:uiPriority w:val="1"/>
    <w:qFormat/>
    <w:rsid w:val="00E2727D"/>
    <w:rPr>
      <w:b/>
      <w:i/>
    </w:rPr>
  </w:style>
  <w:style w:type="paragraph" w:customStyle="1" w:styleId="a">
    <w:name w:val="Список (Нумерованный)"/>
    <w:rsid w:val="00D27012"/>
    <w:pPr>
      <w:numPr>
        <w:numId w:val="6"/>
      </w:numPr>
      <w:spacing w:after="0" w:line="30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Русск. (Хадисы)"/>
    <w:rsid w:val="0010694D"/>
    <w:rPr>
      <w:b/>
      <w:bCs/>
      <w:i/>
      <w:iCs/>
    </w:rPr>
  </w:style>
  <w:style w:type="paragraph" w:customStyle="1" w:styleId="ad">
    <w:name w:val="Араб. (хадисы)"/>
    <w:rsid w:val="00A43AE0"/>
    <w:pPr>
      <w:bidi/>
      <w:spacing w:after="0" w:line="240" w:lineRule="auto"/>
      <w:jc w:val="center"/>
    </w:pPr>
    <w:rPr>
      <w:rFonts w:ascii="Scheherazade" w:eastAsia="Times New Roman" w:hAnsi="Scheherazade" w:cs="Scheherazade"/>
      <w:sz w:val="32"/>
      <w:szCs w:val="32"/>
      <w:lang w:val="en-US" w:eastAsia="ru-RU"/>
    </w:rPr>
  </w:style>
  <w:style w:type="paragraph" w:customStyle="1" w:styleId="ae">
    <w:name w:val="Основной заголовок"/>
    <w:next w:val="a6"/>
    <w:rsid w:val="00D27012"/>
    <w:pPr>
      <w:spacing w:before="60" w:after="300" w:line="30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f">
    <w:name w:val="Курсив"/>
    <w:rsid w:val="0010694D"/>
    <w:rPr>
      <w:b w:val="0"/>
      <w:i/>
      <w:lang w:val="x-none" w:eastAsia="en-US"/>
    </w:rPr>
  </w:style>
  <w:style w:type="paragraph" w:customStyle="1" w:styleId="a1">
    <w:name w:val="Список (Буквенный)"/>
    <w:rsid w:val="00D27012"/>
    <w:pPr>
      <w:widowControl w:val="0"/>
      <w:numPr>
        <w:numId w:val="7"/>
      </w:numPr>
      <w:autoSpaceDE w:val="0"/>
      <w:autoSpaceDN w:val="0"/>
      <w:adjustRightInd w:val="0"/>
      <w:spacing w:after="0" w:line="30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Текст (основной материал)"/>
    <w:rsid w:val="00D27012"/>
    <w:pPr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0">
    <w:name w:val="Текст по центру"/>
    <w:rsid w:val="00D27012"/>
    <w:pPr>
      <w:spacing w:after="0" w:line="30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екст без отступа"/>
    <w:rsid w:val="00D27012"/>
    <w:pPr>
      <w:spacing w:after="0" w:line="30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2">
    <w:name w:val="Подзаголовки"/>
    <w:basedOn w:val="a2"/>
    <w:next w:val="a6"/>
    <w:rsid w:val="00D27012"/>
    <w:pPr>
      <w:spacing w:after="0" w:line="30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3">
    <w:name w:val="Hyperlink"/>
    <w:basedOn w:val="a3"/>
    <w:uiPriority w:val="99"/>
    <w:unhideWhenUsed/>
    <w:rsid w:val="00E17158"/>
    <w:rPr>
      <w:color w:val="0563C1" w:themeColor="hyperlink"/>
      <w:u w:val="none"/>
    </w:rPr>
  </w:style>
  <w:style w:type="paragraph" w:customStyle="1" w:styleId="af4">
    <w:name w:val="Адреса сайтов"/>
    <w:rsid w:val="002A1337"/>
    <w:pPr>
      <w:spacing w:after="60" w:line="160" w:lineRule="exact"/>
      <w:jc w:val="center"/>
    </w:pPr>
    <w:rPr>
      <w:rFonts w:eastAsiaTheme="minorEastAsia" w:cstheme="minorHAnsi"/>
      <w:sz w:val="16"/>
      <w:szCs w:val="20"/>
      <w:lang w:eastAsia="ru-RU"/>
    </w:rPr>
  </w:style>
  <w:style w:type="paragraph" w:styleId="af5">
    <w:name w:val="Balloon Text"/>
    <w:basedOn w:val="a2"/>
    <w:link w:val="af6"/>
    <w:uiPriority w:val="99"/>
    <w:semiHidden/>
    <w:unhideWhenUsed/>
    <w:rsid w:val="00B97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3"/>
    <w:link w:val="af5"/>
    <w:uiPriority w:val="99"/>
    <w:semiHidden/>
    <w:rsid w:val="00B97ACF"/>
    <w:rPr>
      <w:rFonts w:ascii="Segoe UI" w:hAnsi="Segoe UI" w:cs="Segoe UI"/>
      <w:sz w:val="18"/>
      <w:szCs w:val="18"/>
    </w:rPr>
  </w:style>
  <w:style w:type="character" w:customStyle="1" w:styleId="af7">
    <w:name w:val="Подчеркивание"/>
    <w:basedOn w:val="a3"/>
    <w:uiPriority w:val="1"/>
    <w:rsid w:val="00D32621"/>
    <w:rPr>
      <w:u w:val="single"/>
      <w:lang w:val="en-US"/>
    </w:rPr>
  </w:style>
  <w:style w:type="character" w:styleId="af8">
    <w:name w:val="Strong"/>
    <w:basedOn w:val="a3"/>
    <w:uiPriority w:val="22"/>
    <w:qFormat/>
    <w:rsid w:val="00FE61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al-tahrir.info" TargetMode="External"/><Relationship Id="rId3" Type="http://schemas.openxmlformats.org/officeDocument/2006/relationships/hyperlink" Target="http://www.hizb-ut-tahrir.org" TargetMode="External"/><Relationship Id="rId7" Type="http://schemas.openxmlformats.org/officeDocument/2006/relationships/hyperlink" Target="mailto:info@pal-tahrir.info" TargetMode="External"/><Relationship Id="rId2" Type="http://schemas.openxmlformats.org/officeDocument/2006/relationships/hyperlink" Target="http://www.hizb-ut-tahrir.info" TargetMode="External"/><Relationship Id="rId1" Type="http://schemas.openxmlformats.org/officeDocument/2006/relationships/hyperlink" Target="http://www.hizb-ut-tahrir.org" TargetMode="External"/><Relationship Id="rId6" Type="http://schemas.openxmlformats.org/officeDocument/2006/relationships/hyperlink" Target="http://www.pal-tahrir.info" TargetMode="External"/><Relationship Id="rId5" Type="http://schemas.openxmlformats.org/officeDocument/2006/relationships/hyperlink" Target="http://www.pal-tahrir.info" TargetMode="External"/><Relationship Id="rId4" Type="http://schemas.openxmlformats.org/officeDocument/2006/relationships/hyperlink" Target="http://www.hizb-ut-tahrir.inf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087;&#1077;&#1088;&#1077;&#1074;&#1086;&#1076;\2026\10%20-%20&#1054;&#1082;&#1090;&#1103;&#1073;&#1088;&#1100;\2%20-%203685\Palestine_MO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Palestine_MO.dotx</Template>
  <TotalTime>153</TotalTime>
  <Pages>3</Pages>
  <Words>939</Words>
  <Characters>5293</Characters>
  <Application>Microsoft Office Word</Application>
  <DocSecurity>0</DocSecurity>
  <Lines>89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bagu bag</dc:creator>
  <cp:keywords/>
  <dc:description/>
  <cp:lastModifiedBy>User</cp:lastModifiedBy>
  <cp:revision>9</cp:revision>
  <cp:lastPrinted>2016-10-19T12:17:00Z</cp:lastPrinted>
  <dcterms:created xsi:type="dcterms:W3CDTF">2026-10-11T11:54:00Z</dcterms:created>
  <dcterms:modified xsi:type="dcterms:W3CDTF">2026-10-14T20:32:00Z</dcterms:modified>
</cp:coreProperties>
</file>