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start="0"/>
        <w:jc w:val="center"/>
        <w:rPr>
          <w:rFonts w:ascii="Liberation Serif" w:hAnsi="Liberation Serif" w:cs="Liberation Serif"/>
          <w:b/>
          <w:bCs/>
        </w:rPr>
      </w:pPr>
      <w:r>
        <w:rPr>
          <w:rFonts w:cs="Liberation Serif"/>
          <w:b/>
          <w:bCs/>
        </w:rPr>
        <w:t>С именем Аллаха Милостивого и Милосердного</w:t>
      </w:r>
    </w:p>
    <w:p>
      <w:pPr>
        <w:pStyle w:val="BodyText"/>
        <w:bidi w:val="0"/>
        <w:spacing w:lineRule="auto" w:line="360" w:before="0" w:after="113"/>
        <w:ind w:hanging="0" w:start="0"/>
        <w:jc w:val="center"/>
        <w:rPr>
          <w:rFonts w:ascii="Liberation Serif" w:hAnsi="Liberation Serif" w:cs="Liberation Serif"/>
          <w:b/>
          <w:bCs/>
          <w:u w:val="single"/>
        </w:rPr>
      </w:pPr>
      <w:r>
        <w:rPr>
          <w:rFonts w:cs="Liberation Serif"/>
          <w:b/>
          <w:bCs/>
          <w:u w:val="single"/>
        </w:rPr>
        <w:t>Ответ на вопрос</w:t>
      </w:r>
    </w:p>
    <w:p>
      <w:pPr>
        <w:pStyle w:val="BodyText"/>
        <w:bidi w:val="0"/>
        <w:spacing w:lineRule="auto" w:line="360" w:before="0" w:after="113"/>
        <w:ind w:hanging="0" w:start="0"/>
        <w:jc w:val="center"/>
        <w:rPr>
          <w:rFonts w:ascii="Liberation Serif" w:hAnsi="Liberation Serif" w:cs="Liberation Serif"/>
          <w:b/>
          <w:bCs/>
        </w:rPr>
      </w:pPr>
      <w:r>
        <w:rPr>
          <w:rFonts w:cs="Liberation Serif"/>
          <w:b/>
          <w:bCs/>
        </w:rPr>
        <w:t>Война против Ирана</w:t>
      </w:r>
    </w:p>
    <w:p>
      <w:pPr>
        <w:pStyle w:val="BodyText"/>
        <w:bidi w:val="0"/>
        <w:spacing w:lineRule="auto" w:line="360" w:before="0" w:after="113"/>
        <w:ind w:firstLine="567" w:start="0"/>
        <w:jc w:val="both"/>
        <w:rPr>
          <w:rFonts w:ascii="Liberation Serif" w:hAnsi="Liberation Serif" w:cs="Liberation Serif"/>
          <w:b/>
          <w:bCs/>
        </w:rPr>
      </w:pPr>
      <w:r>
        <w:rPr>
          <w:rFonts w:cs="Liberation Serif"/>
          <w:b/>
          <w:bCs/>
        </w:rPr>
        <w:t>Вопрос:</w:t>
      </w:r>
    </w:p>
    <w:p>
      <w:pPr>
        <w:pStyle w:val="BodyText"/>
        <w:bidi w:val="0"/>
        <w:spacing w:lineRule="auto" w:line="360" w:before="0" w:after="113"/>
        <w:ind w:firstLine="567" w:start="0"/>
        <w:jc w:val="both"/>
        <w:rPr>
          <w:rFonts w:ascii="Liberation Serif" w:hAnsi="Liberation Serif" w:cs="Liberation Serif"/>
        </w:rPr>
      </w:pPr>
      <w:r>
        <w:rPr>
          <w:rFonts w:cs="Liberation Serif"/>
        </w:rPr>
        <w:t>Каков смысл изменчивых заявлений Трампа — от предоставления Ирану 48 часов, затем срока в 5 дней, потом 10 дней… а также его предложения, оформленного в виде плана из 15 пунктов? Как понимать череду заявлений, большинство из которых исходят от Трампа и лишь немногие — от Ирана? И как оценивать сообщение иранского телевидения о том, что Иран не соглашается на предложения Трампа?</w:t>
      </w:r>
    </w:p>
    <w:p>
      <w:pPr>
        <w:pStyle w:val="BodyText"/>
        <w:bidi w:val="0"/>
        <w:spacing w:lineRule="auto" w:line="360" w:before="0" w:after="113"/>
        <w:ind w:firstLine="567" w:start="0"/>
        <w:jc w:val="both"/>
        <w:rPr>
          <w:rFonts w:ascii="Liberation Serif" w:hAnsi="Liberation Serif" w:cs="Liberation Serif"/>
        </w:rPr>
      </w:pPr>
      <w:r>
        <w:rPr>
          <w:rFonts w:cs="Liberation Serif"/>
        </w:rPr>
        <w:t>Каков смысл всего этого? Сможет ли Трамп добиться своих целей, а именно не допустить обладания Ираном ядерным оружием и тяжёлыми ракетами, а также вернуть Иран в орбиту своего влияния, сделав его вновь зависимым, или же Иран станет по-настоящему независимым государством?</w:t>
      </w:r>
    </w:p>
    <w:p>
      <w:pPr>
        <w:pStyle w:val="BodyText"/>
        <w:bidi w:val="0"/>
        <w:spacing w:lineRule="auto" w:line="360" w:before="0" w:after="113"/>
        <w:ind w:firstLine="567" w:start="0"/>
        <w:jc w:val="both"/>
        <w:rPr>
          <w:rFonts w:ascii="Liberation Serif" w:hAnsi="Liberation Serif" w:cs="Liberation Serif"/>
        </w:rPr>
      </w:pPr>
      <w:r>
        <w:rPr>
          <w:rFonts w:cs="Liberation Serif"/>
        </w:rPr>
        <w:t>Действительно ли еврейское образование стремится с одобрения Америки к расширению своих границ, с аннексией южных территорий Ливана вплоть до реки Литани, как об этом заявил министр обороны этого образования?</w:t>
      </w:r>
    </w:p>
    <w:p>
      <w:pPr>
        <w:pStyle w:val="BodyText"/>
        <w:bidi w:val="0"/>
        <w:spacing w:lineRule="auto" w:line="360" w:before="0" w:after="113"/>
        <w:ind w:firstLine="567" w:start="0"/>
        <w:jc w:val="both"/>
        <w:rPr>
          <w:rFonts w:ascii="Liberation Serif" w:hAnsi="Liberation Serif" w:cs="Liberation Serif"/>
        </w:rPr>
      </w:pPr>
      <w:r>
        <w:rPr>
          <w:rFonts w:cs="Liberation Serif"/>
        </w:rPr>
        <w:t>И наконец, почему мусульмане не осознают, что именно Исламское государство — праведный Халифат  способно сокрушить Трампа и его сторонников, подобно тому как прежде были повержены императоры Рима и персидские цари, и обернуть их замыслы против них самих, возвысив Ислам и мусульман и погубив неверие и неверных?</w:t>
      </w:r>
    </w:p>
    <w:p>
      <w:pPr>
        <w:pStyle w:val="BodyText"/>
        <w:bidi w:val="0"/>
        <w:spacing w:lineRule="auto" w:line="360" w:before="0" w:after="113"/>
        <w:ind w:firstLine="567" w:start="0"/>
        <w:jc w:val="both"/>
        <w:rPr>
          <w:rFonts w:ascii="Liberation Serif" w:hAnsi="Liberation Serif" w:cs="Liberation Serif"/>
          <w:b/>
          <w:bCs/>
        </w:rPr>
      </w:pPr>
      <w:r>
        <w:rPr>
          <w:rFonts w:cs="Liberation Serif"/>
          <w:b/>
          <w:bCs/>
        </w:rPr>
        <w:t>Ответ:</w:t>
      </w:r>
    </w:p>
    <w:p>
      <w:pPr>
        <w:pStyle w:val="BodyText"/>
        <w:bidi w:val="0"/>
        <w:spacing w:lineRule="auto" w:line="360" w:before="0" w:after="113"/>
        <w:ind w:firstLine="567" w:start="0"/>
        <w:jc w:val="both"/>
        <w:rPr>
          <w:rFonts w:ascii="Liberation Serif" w:hAnsi="Liberation Serif" w:cs="Liberation Serif"/>
        </w:rPr>
      </w:pPr>
      <w:r>
        <w:rPr>
          <w:rFonts w:cs="Liberation Serif"/>
        </w:rPr>
        <w:t>Чтобы прояснить ответ на вышеуказанные вопросы во всех его трёх частях, рассмотрим следующее:</w:t>
      </w:r>
    </w:p>
    <w:p>
      <w:pPr>
        <w:pStyle w:val="BodyText"/>
        <w:bidi w:val="0"/>
        <w:spacing w:lineRule="auto" w:line="360" w:before="0" w:after="113"/>
        <w:ind w:firstLine="567" w:start="0"/>
        <w:jc w:val="both"/>
        <w:rPr>
          <w:rFonts w:ascii="Liberation Serif" w:hAnsi="Liberation Serif" w:cs="Liberation Serif"/>
        </w:rPr>
      </w:pPr>
      <w:r>
        <w:rPr>
          <w:rFonts w:cs="Liberation Serif"/>
          <w:b/>
          <w:bCs/>
        </w:rPr>
        <w:t>Первое:</w:t>
      </w:r>
      <w:r>
        <w:rPr>
          <w:rFonts w:cs="Liberation Serif"/>
        </w:rPr>
        <w:t xml:space="preserve"> первая часть вопроса, связанная с целью Трампа — сделать Иран зависимым государством, или же вращающемся в американской орбите, или же всё таки Иран станет независимым:</w:t>
      </w:r>
    </w:p>
    <w:p>
      <w:pPr>
        <w:pStyle w:val="BodyText"/>
        <w:numPr>
          <w:ilvl w:val="0"/>
          <w:numId w:val="1"/>
        </w:numPr>
        <w:tabs>
          <w:tab w:val="left" w:pos="709" w:leader="none"/>
        </w:tabs>
        <w:bidi w:val="0"/>
        <w:spacing w:lineRule="auto" w:line="360" w:before="0" w:after="113"/>
        <w:ind w:firstLine="567" w:start="0"/>
        <w:jc w:val="both"/>
        <w:rPr>
          <w:rFonts w:ascii="Liberation Serif" w:hAnsi="Liberation Serif" w:cs="Liberation Serif"/>
        </w:rPr>
      </w:pPr>
      <w:r>
        <w:rPr>
          <w:rFonts w:cs="Liberation Serif"/>
        </w:rPr>
        <w:t xml:space="preserve">Утром в субботу, 28.02.2026  президент США Трамп опубликовал видео на своей платформе Truth Social, в котором объявил, что его силы на Ближнем Востоке начали масштабные боевые операции против Ирана… К нему присоединился его ближайший союзник Нетаньяху. </w:t>
      </w:r>
    </w:p>
    <w:p>
      <w:pPr>
        <w:pStyle w:val="BodyText"/>
        <w:bidi w:val="0"/>
        <w:spacing w:lineRule="auto" w:line="360" w:before="0" w:after="113"/>
        <w:ind w:firstLine="567" w:start="0"/>
        <w:jc w:val="both"/>
        <w:rPr>
          <w:rFonts w:ascii="Liberation Serif" w:hAnsi="Liberation Serif" w:cs="Liberation Serif"/>
        </w:rPr>
      </w:pPr>
      <w:r>
        <w:rPr>
          <w:rFonts w:cs="Liberation Serif"/>
        </w:rPr>
        <w:t>Это выявило жёсткую позицию внутри Ирана, особенно со стороны Корпуса стражей исламской революции, в отношении США. Причина в том, что администрация Трампа начала требовать от Ирана серьёзных уступок, стремясь превратить его в полностью зависимое государство, то есть фактически вывести его из собственной орбиты и подчинить. Ведь совмещение ликвидации руководства и сохранения страны в своей орбите — вещь маловероятная.</w:t>
      </w:r>
    </w:p>
    <w:p>
      <w:pPr>
        <w:pStyle w:val="BodyText"/>
        <w:bidi w:val="0"/>
        <w:spacing w:lineRule="auto" w:line="360" w:before="0" w:after="113"/>
        <w:ind w:firstLine="567" w:start="0"/>
        <w:jc w:val="both"/>
        <w:rPr>
          <w:rFonts w:ascii="Liberation Serif" w:hAnsi="Liberation Serif" w:cs="Liberation Serif"/>
        </w:rPr>
      </w:pPr>
      <w:r>
        <w:rPr>
          <w:rFonts w:cs="Liberation Serif"/>
        </w:rPr>
        <w:t>США не начинали войну против Ирана для того, чтобы вытеснить его из своей орбиты, чтобы оно стало независимым государством. Напротив, они были уверены, что смогут быстро подавить его и с первого удара превратить в зависимое государство. Это означает лишь одно: администрация Трампа рассчитывала на координацию с определёнными силами внутри иранского режима, чтобы они взяли управление в свои руки сразу после первого удара — то есть после устранения высшего руководства, выступающего против уступок.</w:t>
      </w:r>
    </w:p>
    <w:p>
      <w:pPr>
        <w:pStyle w:val="BodyText"/>
        <w:bidi w:val="0"/>
        <w:spacing w:lineRule="auto" w:line="360" w:before="0" w:after="113"/>
        <w:ind w:firstLine="567" w:start="0"/>
        <w:jc w:val="both"/>
        <w:rPr>
          <w:rFonts w:ascii="Liberation Serif" w:hAnsi="Liberation Serif" w:cs="Liberation Serif"/>
        </w:rPr>
      </w:pPr>
      <w:r>
        <w:rPr>
          <w:rFonts w:cs="Liberation Serif"/>
        </w:rPr>
        <w:t>Однако этого не произошло. Корпусу стражей удалось удержать ситуацию под контролем.</w:t>
      </w:r>
    </w:p>
    <w:p>
      <w:pPr>
        <w:pStyle w:val="BodyText"/>
        <w:bidi w:val="0"/>
        <w:spacing w:lineRule="auto" w:line="360" w:before="0" w:after="113"/>
        <w:ind w:firstLine="567" w:start="0"/>
        <w:jc w:val="both"/>
        <w:rPr/>
      </w:pPr>
      <w:r>
        <w:rPr>
          <w:rFonts w:cs="Liberation Serif"/>
        </w:rPr>
        <w:t xml:space="preserve">Поэтому Трамп и </w:t>
      </w:r>
      <w:r>
        <w:rPr/>
        <w:t xml:space="preserve">еврейское </w:t>
      </w:r>
      <w:r>
        <w:rPr>
          <w:rFonts w:cs="Liberation Serif"/>
        </w:rPr>
        <w:t>образование были поражены тем, что власть в Иране остаётся устойчивой, а сам Иран начал наносить удары ракетами и беспилотниками с невиданной ранее силой и дерзостью. Эти удары охватили как еврейское образование, так и американские базы в странах Персидского залива и регионе.</w:t>
      </w:r>
    </w:p>
    <w:p>
      <w:pPr>
        <w:pStyle w:val="BodyText"/>
        <w:bidi w:val="0"/>
        <w:spacing w:lineRule="auto" w:line="360" w:before="0" w:after="113"/>
        <w:ind w:firstLine="567" w:start="0"/>
        <w:jc w:val="both"/>
        <w:rPr>
          <w:rFonts w:ascii="Liberation Serif" w:hAnsi="Liberation Serif" w:cs="Liberation Serif"/>
        </w:rPr>
      </w:pPr>
      <w:r>
        <w:rPr>
          <w:rFonts w:cs="Liberation Serif"/>
        </w:rPr>
        <w:t>Трамп даже заявил, что некоторые люди, на которых он рассчитывал как на будущих правителей, были убиты по ошибке!</w:t>
      </w:r>
    </w:p>
    <w:p>
      <w:pPr>
        <w:pStyle w:val="BodyText"/>
        <w:bidi w:val="0"/>
        <w:spacing w:lineRule="auto" w:line="360" w:before="0" w:after="113"/>
        <w:ind w:firstLine="567" w:start="0"/>
        <w:jc w:val="both"/>
        <w:rPr>
          <w:rFonts w:ascii="Liberation Serif" w:hAnsi="Liberation Serif" w:cs="Liberation Serif"/>
        </w:rPr>
      </w:pPr>
      <w:r>
        <w:rPr>
          <w:rFonts w:cs="Liberation Serif"/>
        </w:rPr>
        <w:t>США полагали, что столь жёсткий ответ Ирана — это лишь эмоциональная реакция отдельных командиров после убийства верховного лидера. Они ожидали назначения нового лидера. Однако после того как Муджтаба занял место своего отца и прошло несколько недель, стало ясно, что власть в Иране стабилизировалась под контролем сил, враждебных Америке, особенно на фоне того, что американская агрессия перешла все границы.</w:t>
      </w:r>
    </w:p>
    <w:p>
      <w:pPr>
        <w:pStyle w:val="BodyText"/>
        <w:numPr>
          <w:ilvl w:val="0"/>
          <w:numId w:val="2"/>
        </w:numPr>
        <w:tabs>
          <w:tab w:val="left" w:pos="709" w:leader="none"/>
        </w:tabs>
        <w:bidi w:val="0"/>
        <w:spacing w:lineRule="auto" w:line="360" w:before="0" w:after="113"/>
        <w:ind w:firstLine="567" w:start="0"/>
        <w:jc w:val="both"/>
        <w:rPr>
          <w:rFonts w:ascii="Liberation Serif" w:hAnsi="Liberation Serif" w:cs="Liberation Serif"/>
        </w:rPr>
      </w:pPr>
      <w:r>
        <w:rPr>
          <w:rFonts w:cs="Liberation Serif"/>
        </w:rPr>
        <w:t xml:space="preserve">Похоже, что расчёты США и еврейского образования оказались ошибочными. Когда они начали свою агрессию против Ирана, стало ясно, что они рассчитывали на краткосрочную войну — примерно в четыре дня, с мощным стремительным ударом, направленным на высшее руководство, ядерные объекты, а также центры производства и запуска ракет. </w:t>
      </w:r>
    </w:p>
    <w:p>
      <w:pPr>
        <w:pStyle w:val="BodyText"/>
        <w:bidi w:val="0"/>
        <w:spacing w:lineRule="auto" w:line="360" w:before="0" w:after="113"/>
        <w:ind w:firstLine="567" w:start="0"/>
        <w:jc w:val="both"/>
        <w:rPr>
          <w:rFonts w:ascii="Liberation Serif" w:hAnsi="Liberation Serif" w:cs="Liberation Serif"/>
        </w:rPr>
      </w:pPr>
      <w:r>
        <w:rPr>
          <w:rFonts w:cs="Liberation Serif"/>
        </w:rPr>
        <w:t>Они полагали, что после удара по «главе режима» и ликвидации ключевых фигур первого эшелона, второй эшелон быстро капитулирует и подчинится их условиям — подобно тому, как это произошло в Венесуэле, когда американские силы похитили президента Мадуро, после чего его заместительница вместе с окружением подчинилась США.</w:t>
      </w:r>
    </w:p>
    <w:p>
      <w:pPr>
        <w:pStyle w:val="BodyText"/>
        <w:bidi w:val="0"/>
        <w:spacing w:lineRule="auto" w:line="360" w:before="0" w:after="113"/>
        <w:ind w:firstLine="567" w:start="0"/>
        <w:jc w:val="both"/>
        <w:rPr>
          <w:rFonts w:ascii="Liberation Serif" w:hAnsi="Liberation Serif" w:cs="Liberation Serif"/>
        </w:rPr>
      </w:pPr>
      <w:r>
        <w:rPr>
          <w:rFonts w:cs="Liberation Serif"/>
        </w:rPr>
        <w:t>Однако в Иране этого не произошло. Несмотря на убийство верховного лидера Али Хаменеи и ряда руководителей режима, Корпус стражей революции сохранил устойчивость, взяв ситуацию под контроль и приняв решение противостоять агрессии, нанося удары по противнику.</w:t>
      </w:r>
    </w:p>
    <w:p>
      <w:pPr>
        <w:pStyle w:val="BodyText"/>
        <w:bidi w:val="0"/>
        <w:spacing w:lineRule="auto" w:line="360" w:before="0" w:after="113"/>
        <w:ind w:firstLine="567" w:start="0"/>
        <w:jc w:val="both"/>
        <w:rPr>
          <w:rFonts w:ascii="Liberation Serif" w:hAnsi="Liberation Serif" w:cs="Liberation Serif"/>
        </w:rPr>
      </w:pPr>
      <w:r>
        <w:rPr>
          <w:rFonts w:cs="Liberation Serif"/>
        </w:rPr>
        <w:t>Таким образом, произошёл разрыв в отношениях между США и Ираном, который ранее находился в их орбите. Так как Америка стремится изменить характер этих отношений. Иначе она не пошла бы на такую агрессию и не дала бы еврейскому образованию разрешение на ликвидацию ключевых фигур режима, включая самого Верховного лидера.</w:t>
      </w:r>
    </w:p>
    <w:p>
      <w:pPr>
        <w:pStyle w:val="BodyText"/>
        <w:bidi w:val="0"/>
        <w:spacing w:lineRule="auto" w:line="360" w:before="0" w:after="113"/>
        <w:ind w:firstLine="567" w:start="0"/>
        <w:jc w:val="both"/>
        <w:rPr>
          <w:rFonts w:ascii="Liberation Serif" w:hAnsi="Liberation Serif" w:cs="Liberation Serif"/>
        </w:rPr>
      </w:pPr>
      <w:r>
        <w:rPr>
          <w:rFonts w:cs="Liberation Serif"/>
        </w:rPr>
        <w:t>Это указывает на то, что США нацелены на превращение Ирана из государства, вращающегося в их орбите, в полностью зависимое государство, чтобы иметь возможность диктовать ему свои условия в переговорах.</w:t>
      </w:r>
    </w:p>
    <w:p>
      <w:pPr>
        <w:pStyle w:val="BodyText"/>
        <w:bidi w:val="0"/>
        <w:spacing w:lineRule="auto" w:line="360" w:before="0" w:after="113"/>
        <w:ind w:firstLine="567" w:start="0"/>
        <w:jc w:val="both"/>
        <w:rPr>
          <w:rFonts w:ascii="Liberation Serif" w:hAnsi="Liberation Serif" w:cs="Liberation Serif"/>
        </w:rPr>
      </w:pPr>
      <w:r>
        <w:rPr>
          <w:rFonts w:cs="Liberation Serif"/>
        </w:rPr>
        <w:t>Однако им не удалось добиться этого, и потому они приняли решение продолжить войну.</w:t>
      </w:r>
    </w:p>
    <w:p>
      <w:pPr>
        <w:pStyle w:val="BodyText"/>
        <w:numPr>
          <w:ilvl w:val="0"/>
          <w:numId w:val="3"/>
        </w:numPr>
        <w:tabs>
          <w:tab w:val="left" w:pos="709" w:leader="none"/>
        </w:tabs>
        <w:bidi w:val="0"/>
        <w:spacing w:lineRule="auto" w:line="360" w:before="0" w:after="113"/>
        <w:ind w:firstLine="567" w:start="0"/>
        <w:jc w:val="both"/>
        <w:rPr>
          <w:rFonts w:ascii="Liberation Serif" w:hAnsi="Liberation Serif" w:cs="Liberation Serif"/>
        </w:rPr>
      </w:pPr>
      <w:r>
        <w:rPr>
          <w:rFonts w:cs="Liberation Serif"/>
        </w:rPr>
        <w:t xml:space="preserve">То, что целью США было изменение политики иранского режима, и что они не ожидали его стойкости перед лицом агрессии и ответных действий, несмотря на ликвидацию многих высокопоставленных лидеров, подтверждается словами американского министра обороны Хегсета от 10.03.2026: </w:t>
      </w:r>
      <w:r>
        <w:rPr>
          <w:rFonts w:cs="Liberation Serif"/>
          <w:i/>
          <w:iCs/>
        </w:rPr>
        <w:t>«Я не могу сказать, что мы обязательно ожидали именно такой реакции».</w:t>
      </w:r>
    </w:p>
    <w:p>
      <w:pPr>
        <w:pStyle w:val="BodyText"/>
        <w:bidi w:val="0"/>
        <w:spacing w:lineRule="auto" w:line="360" w:before="0" w:after="113"/>
        <w:ind w:firstLine="567" w:start="0"/>
        <w:jc w:val="both"/>
        <w:rPr/>
      </w:pPr>
      <w:r>
        <w:rPr>
          <w:rFonts w:cs="Liberation Serif"/>
        </w:rPr>
        <w:t xml:space="preserve">Также газета </w:t>
      </w:r>
      <w:r>
        <w:rPr>
          <w:rStyle w:val="Emphasis"/>
          <w:rFonts w:cs="Liberation Serif"/>
        </w:rPr>
        <w:t>New York Times</w:t>
      </w:r>
      <w:r>
        <w:rPr>
          <w:rFonts w:cs="Liberation Serif"/>
        </w:rPr>
        <w:t xml:space="preserve"> со ссылкой на осведомлённые источники 12.03.2026 сообщила, что </w:t>
      </w:r>
      <w:r>
        <w:rPr>
          <w:rFonts w:cs="Liberation Serif"/>
          <w:i/>
          <w:iCs/>
        </w:rPr>
        <w:t xml:space="preserve">«Трамп и его советники были </w:t>
      </w:r>
      <w:r>
        <w:rPr>
          <w:rFonts w:cs="Liberation Serif"/>
          <w:i/>
          <w:iCs/>
          <w:shd w:fill="auto" w:val="clear"/>
        </w:rPr>
        <w:t xml:space="preserve">уверены, </w:t>
      </w:r>
      <w:r>
        <w:rPr>
          <w:rFonts w:cs="Liberation Serif"/>
          <w:i/>
          <w:iCs/>
        </w:rPr>
        <w:t xml:space="preserve">что устранение высшего руководства приведёт к приходу более прагматичных лидеров, которые устремятся к завершению войны», </w:t>
      </w:r>
      <w:r>
        <w:rPr>
          <w:rFonts w:cs="Liberation Serif"/>
        </w:rPr>
        <w:t>— то есть к капитуляции перед США и принятию их условий.</w:t>
      </w:r>
    </w:p>
    <w:p>
      <w:pPr>
        <w:pStyle w:val="BodyText"/>
        <w:bidi w:val="0"/>
        <w:spacing w:lineRule="auto" w:line="360" w:before="0" w:after="113"/>
        <w:ind w:firstLine="567" w:start="0"/>
        <w:jc w:val="both"/>
        <w:rPr>
          <w:rFonts w:ascii="Liberation Serif" w:hAnsi="Liberation Serif" w:cs="Liberation Serif"/>
        </w:rPr>
      </w:pPr>
      <w:r>
        <w:rPr>
          <w:rFonts w:cs="Liberation Serif"/>
        </w:rPr>
        <w:t>Когда же их расчёты на быструю капитуляцию не оправдались, Трамп начал говорить уже о сроках в две недели для завершения войны, а затем и о возможно четырёх неделях. Трамп хочет закончить войну любым способом, который позволит представить ситуацию как победу, а не как поражение или унизительный исход, подобный выводу американских войск из Афганистана в 2021 году. Кроме того, он хочет закончить войну до того, как ситуация обострится и начнёт негативно отражаться на нём и его партии внутри страны, особенно с учётом предстоящих осенью промежуточных выборов в Конгресс, результаты которых повлияют на президентские выборы 2028 года.</w:t>
      </w:r>
    </w:p>
    <w:p>
      <w:pPr>
        <w:pStyle w:val="BodyText"/>
        <w:bidi w:val="0"/>
        <w:spacing w:lineRule="auto" w:line="360" w:before="0" w:after="113"/>
        <w:ind w:firstLine="567" w:start="0"/>
        <w:jc w:val="both"/>
        <w:rPr/>
      </w:pPr>
      <w:r>
        <w:rPr>
          <w:rFonts w:cs="Liberation Serif"/>
        </w:rPr>
        <w:t xml:space="preserve">Поэтому Трамп на словах пытается представить происходящее как «победу». Так, в интервью американскому изданию </w:t>
      </w:r>
      <w:r>
        <w:rPr>
          <w:rStyle w:val="Emphasis"/>
          <w:rFonts w:cs="Liberation Serif"/>
        </w:rPr>
        <w:t>Axios</w:t>
      </w:r>
      <w:r>
        <w:rPr>
          <w:rFonts w:cs="Liberation Serif"/>
        </w:rPr>
        <w:t xml:space="preserve"> от 11.03.2026 он заявил: </w:t>
      </w:r>
      <w:r>
        <w:rPr>
          <w:rFonts w:cs="Liberation Serif"/>
          <w:i/>
          <w:iCs/>
        </w:rPr>
        <w:t>«В Иране почти не осталось объектов, по которым можно наносить удары. Атаки с самого начала нанесли ущерб, гораздо больший, чем мы считали возможным».</w:t>
      </w:r>
    </w:p>
    <w:p>
      <w:pPr>
        <w:pStyle w:val="BodyText"/>
        <w:bidi w:val="0"/>
        <w:spacing w:lineRule="auto" w:line="360" w:before="0" w:after="113"/>
        <w:ind w:firstLine="567" w:start="0"/>
        <w:jc w:val="both"/>
        <w:rPr>
          <w:rFonts w:ascii="Liberation Serif" w:hAnsi="Liberation Serif" w:cs="Liberation Serif"/>
        </w:rPr>
      </w:pPr>
      <w:r>
        <w:rPr>
          <w:rFonts w:cs="Liberation Serif"/>
        </w:rPr>
        <w:t>Таким образом, Трамп делает заявления, играя словами так, будто он одержал победу. Это указывает на тревожное положение США: они не смогли быстро и без потерь достичь своих целей.</w:t>
      </w:r>
    </w:p>
    <w:p>
      <w:pPr>
        <w:pStyle w:val="BodyText"/>
        <w:numPr>
          <w:ilvl w:val="0"/>
          <w:numId w:val="4"/>
        </w:numPr>
        <w:tabs>
          <w:tab w:val="left" w:pos="709" w:leader="none"/>
        </w:tabs>
        <w:bidi w:val="0"/>
        <w:spacing w:lineRule="auto" w:line="360" w:before="0" w:after="113"/>
        <w:ind w:firstLine="567" w:start="0"/>
        <w:jc w:val="both"/>
        <w:rPr>
          <w:rFonts w:ascii="Liberation Serif" w:hAnsi="Liberation Serif" w:cs="Liberation Serif"/>
        </w:rPr>
      </w:pPr>
      <w:r>
        <w:rPr>
          <w:rFonts w:cs="Liberation Serif"/>
        </w:rPr>
        <w:t>После этого Трамп прибег к новой тактике — маневрированию с продлением сроков. Так, 22 марта он объявил жёсткий окончательный ультиматум сроком в 48 часов. Затем 23 марта продлил его ещё на пять дней под предлогом «конструктивных переговоров». А 26 марта объявил о дополнительном продлении ещё на десять дней — до 06.04.2026, сопровождая это противоречивыми заявлениями.</w:t>
      </w:r>
    </w:p>
    <w:p>
      <w:pPr>
        <w:pStyle w:val="BodyText"/>
        <w:bidi w:val="0"/>
        <w:spacing w:lineRule="auto" w:line="360" w:before="0" w:after="113"/>
        <w:ind w:firstLine="567" w:start="0"/>
        <w:jc w:val="both"/>
        <w:rPr>
          <w:rFonts w:ascii="Liberation Serif" w:hAnsi="Liberation Serif" w:cs="Liberation Serif"/>
        </w:rPr>
      </w:pPr>
      <w:r>
        <w:rPr>
          <w:rFonts w:cs="Liberation Serif"/>
        </w:rPr>
        <w:t>Цель этой стратегии — оказать психологическое и политическое давление на Иран, вынуждая его к капитуляции.</w:t>
      </w:r>
    </w:p>
    <w:p>
      <w:pPr>
        <w:pStyle w:val="BodyText"/>
        <w:bidi w:val="0"/>
        <w:spacing w:lineRule="auto" w:line="360" w:before="0" w:after="113"/>
        <w:ind w:firstLine="567" w:start="0"/>
        <w:jc w:val="both"/>
        <w:rPr/>
      </w:pPr>
      <w:r>
        <w:rPr>
          <w:rFonts w:cs="Liberation Serif"/>
        </w:rPr>
        <w:t xml:space="preserve">Не исключено также, что эти продления служат прикрытием для военных приготовлений — переброски американских сил в регион с целью проведения ограниченной наземной операции против Ирана или, возможно, против острова Харк. Подобную тактику Трамп уже применял ранее в своих военных кампаниях. Таким образом, он затягивает время, необходимое на переброску дополнительных войск. Сообщается, что Белый дом и Министерство обороны США рассматривают возможность отправки не менее 10 тысяч дополнительных военнослужащих на Ближний Восток в ближайшие дни (сайт </w:t>
      </w:r>
      <w:r>
        <w:rPr>
          <w:rStyle w:val="Emphasis"/>
          <w:rFonts w:cs="Liberation Serif"/>
        </w:rPr>
        <w:t>Mepa News</w:t>
      </w:r>
      <w:r>
        <w:rPr>
          <w:rFonts w:cs="Liberation Serif"/>
        </w:rPr>
        <w:t>, 27.03.2026).</w:t>
      </w:r>
    </w:p>
    <w:p>
      <w:pPr>
        <w:pStyle w:val="BodyText"/>
        <w:bidi w:val="0"/>
        <w:spacing w:lineRule="auto" w:line="360" w:before="0" w:after="113"/>
        <w:ind w:firstLine="567" w:start="0"/>
        <w:jc w:val="both"/>
        <w:rPr>
          <w:rFonts w:ascii="Liberation Serif" w:hAnsi="Liberation Serif" w:cs="Liberation Serif"/>
        </w:rPr>
      </w:pPr>
      <w:r>
        <w:rPr>
          <w:rFonts w:cs="Liberation Serif"/>
        </w:rPr>
        <w:t>Следовательно, эти сроки представляют собой не что иное, как манёвр и средство введения в заблуждение, как это уже было не раз.</w:t>
      </w:r>
    </w:p>
    <w:p>
      <w:pPr>
        <w:pStyle w:val="BodyText"/>
        <w:numPr>
          <w:ilvl w:val="0"/>
          <w:numId w:val="5"/>
        </w:numPr>
        <w:tabs>
          <w:tab w:val="left" w:pos="709" w:leader="none"/>
        </w:tabs>
        <w:bidi w:val="0"/>
        <w:spacing w:lineRule="auto" w:line="360" w:before="0" w:after="113"/>
        <w:ind w:firstLine="567" w:start="0"/>
        <w:jc w:val="both"/>
        <w:rPr>
          <w:rFonts w:ascii="Liberation Serif" w:hAnsi="Liberation Serif" w:cs="Liberation Serif"/>
        </w:rPr>
      </w:pPr>
      <w:r>
        <w:rPr>
          <w:rFonts w:cs="Liberation Serif"/>
        </w:rPr>
        <w:t>У Трампа с его надменностью не осталось иного выхода, кроме того что он называет «миром через силу», то есть переговоров под огнём. В этой связи он объявил план из 15 пунктов, переданный Ирану через Пакистан, направленный на завершение войны.</w:t>
      </w:r>
    </w:p>
    <w:p>
      <w:pPr>
        <w:pStyle w:val="BodyText"/>
        <w:bidi w:val="0"/>
        <w:spacing w:lineRule="auto" w:line="360" w:before="0" w:after="113"/>
        <w:ind w:firstLine="567" w:start="0"/>
        <w:jc w:val="both"/>
        <w:rPr>
          <w:rFonts w:ascii="Liberation Serif" w:hAnsi="Liberation Serif" w:cs="Liberation Serif"/>
        </w:rPr>
      </w:pPr>
      <w:r>
        <w:rPr>
          <w:rFonts w:cs="Liberation Serif"/>
        </w:rPr>
        <w:t>Этот план включает в себя следующее: полный демонтаж накопленного ядерного потенциала, обязательство никогда не стремиться к обладанию ядерным оружием, прекращение обогащения урана на территории Ирана, передача всех обогащённых материалов Международному агентству по атомной энергии в сжатые сроки, вывод из строя и разрушение объектов в Натанзе, Исфахане и Фордо, предоставление агентству полной информации о происходящем внутри Ирана.</w:t>
      </w:r>
    </w:p>
    <w:p>
      <w:pPr>
        <w:pStyle w:val="BodyText"/>
        <w:bidi w:val="0"/>
        <w:spacing w:lineRule="auto" w:line="360" w:before="0" w:after="113"/>
        <w:ind w:firstLine="567" w:start="0"/>
        <w:jc w:val="both"/>
        <w:rPr/>
      </w:pPr>
      <w:r>
        <w:rPr>
          <w:rFonts w:cs="Liberation Serif"/>
        </w:rPr>
        <w:t>Также план предусматривает отказ Ирана от «доктрины прокси-сил», прекращение финансовой и военной поддержки своих союзников в регионе, обеспечение свободы судоходства в Ормузском проливе для всех. Вопрос ракетной программы предлагается рассмотреть позднее — с введением ограничений на их количество и дальность, а также с допущением их использования исключительно в рамках «законной обороны» (</w:t>
      </w:r>
      <w:r>
        <w:rPr>
          <w:rStyle w:val="Emphasis"/>
          <w:rFonts w:cs="Liberation Serif"/>
        </w:rPr>
        <w:t>Al-Araby Al-Jadeed</w:t>
      </w:r>
      <w:r>
        <w:rPr>
          <w:rFonts w:cs="Liberation Serif"/>
        </w:rPr>
        <w:t>, 25.03.2026).</w:t>
      </w:r>
    </w:p>
    <w:p>
      <w:pPr>
        <w:pStyle w:val="BodyText"/>
        <w:bidi w:val="0"/>
        <w:spacing w:lineRule="auto" w:line="360" w:before="0" w:after="113"/>
        <w:ind w:firstLine="567" w:start="0"/>
        <w:jc w:val="both"/>
        <w:rPr>
          <w:rFonts w:ascii="Liberation Serif" w:hAnsi="Liberation Serif" w:cs="Liberation Serif"/>
        </w:rPr>
      </w:pPr>
      <w:r>
        <w:rPr>
          <w:rFonts w:cs="Liberation Serif"/>
        </w:rPr>
        <w:t>Из содержания этих пунктов ясно, что цель Трампа — вывести Иран из состояния государства, вращающегося в орбите, и превратить его в полностью зависимое государство, исполняющее всё, что диктует Америка.</w:t>
      </w:r>
    </w:p>
    <w:p>
      <w:pPr>
        <w:pStyle w:val="BodyText"/>
        <w:bidi w:val="0"/>
        <w:spacing w:lineRule="auto" w:line="360" w:before="0" w:after="113"/>
        <w:ind w:firstLine="567" w:start="0"/>
        <w:jc w:val="both"/>
        <w:rPr>
          <w:rFonts w:ascii="Liberation Serif" w:hAnsi="Liberation Serif" w:cs="Liberation Serif"/>
        </w:rPr>
      </w:pPr>
      <w:r>
        <w:rPr>
          <w:rFonts w:cs="Liberation Serif"/>
        </w:rPr>
        <w:t xml:space="preserve">Даже в международной прессе отмечалось, что этот документ по сути является актом капитуляции, то есть документом, оформляющим превращение страны в зависимую. Так, было сказано: </w:t>
      </w:r>
      <w:r>
        <w:rPr>
          <w:rFonts w:cs="Liberation Serif"/>
          <w:i/>
          <w:iCs/>
        </w:rPr>
        <w:t>«План, предложенный администрацией Трампа через Пакистан, по сути представляет собой документ капитуляции…»</w:t>
      </w:r>
      <w:r>
        <w:rPr>
          <w:rFonts w:cs="Liberation Serif"/>
        </w:rPr>
        <w:t xml:space="preserve"> (Институт Дохи, 26.03.2026).</w:t>
      </w:r>
    </w:p>
    <w:p>
      <w:pPr>
        <w:pStyle w:val="BodyText"/>
        <w:bidi w:val="0"/>
        <w:spacing w:lineRule="auto" w:line="360" w:before="0" w:after="113"/>
        <w:ind w:firstLine="567" w:start="0"/>
        <w:jc w:val="both"/>
        <w:rPr>
          <w:rFonts w:ascii="Liberation Serif" w:hAnsi="Liberation Serif" w:cs="Liberation Serif"/>
        </w:rPr>
      </w:pPr>
      <w:r>
        <w:rPr>
          <w:rFonts w:cs="Liberation Serif"/>
        </w:rPr>
        <w:t>Ранее, 24 марта 2026 года, Трамп провёл телефонный разговор со своим «любимым маршалом» — генералом Асимом Муниром, главнокомандующим армией Пакистана, призывая его оказать давление на Иран и заставить его принять условия Трампа. Однако добиться этого ему не удалось.</w:t>
      </w:r>
    </w:p>
    <w:p>
      <w:pPr>
        <w:pStyle w:val="BodyText"/>
        <w:bidi w:val="0"/>
        <w:spacing w:lineRule="auto" w:line="360" w:before="0" w:after="113"/>
        <w:ind w:firstLine="567" w:start="0"/>
        <w:jc w:val="both"/>
        <w:rPr>
          <w:rFonts w:ascii="Liberation Serif" w:hAnsi="Liberation Serif" w:cs="Liberation Serif"/>
        </w:rPr>
      </w:pPr>
      <w:r>
        <w:rPr>
          <w:rFonts w:cs="Liberation Serif"/>
        </w:rPr>
        <w:t>Иран официально отверг данный план по государственному телевидению, что свидетельствует о нежелании Ирана быть «зависимым государством».</w:t>
      </w:r>
    </w:p>
    <w:p>
      <w:pPr>
        <w:pStyle w:val="BodyText"/>
        <w:bidi w:val="0"/>
        <w:spacing w:lineRule="auto" w:line="360" w:before="0" w:after="113"/>
        <w:ind w:firstLine="567" w:start="0"/>
        <w:jc w:val="both"/>
        <w:rPr/>
      </w:pPr>
      <w:r>
        <w:rPr>
          <w:rFonts w:cs="Liberation Serif"/>
        </w:rPr>
        <w:t>В ответ Иран выдвинул собственный план из пяти пунктов: прекращение убийств и покушений на иранских должностных лиц, предоставление гарантий ненападения в будущем на страну, выплата военных компенсаций, прекращение враждебных действий, а также признание суверенитета Ирана над Ормузским проливом (</w:t>
      </w:r>
      <w:r>
        <w:rPr>
          <w:rStyle w:val="Emphasis"/>
          <w:rFonts w:cs="Liberation Serif"/>
        </w:rPr>
        <w:t>Euronews</w:t>
      </w:r>
      <w:r>
        <w:rPr>
          <w:rFonts w:cs="Liberation Serif"/>
        </w:rPr>
        <w:t>, 25.03.2026).</w:t>
      </w:r>
    </w:p>
    <w:p>
      <w:pPr>
        <w:pStyle w:val="BodyText"/>
        <w:bidi w:val="0"/>
        <w:spacing w:lineRule="auto" w:line="360" w:before="0" w:after="113"/>
        <w:ind w:firstLine="567" w:start="0"/>
        <w:jc w:val="both"/>
        <w:rPr>
          <w:rFonts w:ascii="Liberation Serif" w:hAnsi="Liberation Serif" w:cs="Liberation Serif"/>
        </w:rPr>
      </w:pPr>
      <w:r>
        <w:rPr>
          <w:rFonts w:cs="Liberation Serif"/>
        </w:rPr>
        <w:t>Хотя это предложение Ирана не затрагивает вопрос ядерного и ракетного вооружения, он также не пересекается и с американским предложением — планом из 15 пунктов.</w:t>
      </w:r>
    </w:p>
    <w:p>
      <w:pPr>
        <w:pStyle w:val="BodyText"/>
        <w:bidi w:val="0"/>
        <w:spacing w:lineRule="auto" w:line="360" w:before="0" w:after="113"/>
        <w:ind w:firstLine="567" w:start="0"/>
        <w:jc w:val="both"/>
        <w:rPr>
          <w:rFonts w:ascii="Liberation Serif" w:hAnsi="Liberation Serif" w:cs="Liberation Serif"/>
        </w:rPr>
      </w:pPr>
      <w:r>
        <w:rPr>
          <w:rFonts w:cs="Liberation Serif"/>
        </w:rPr>
        <w:t>Таким образом, переговоры остаются в тупике.</w:t>
      </w:r>
    </w:p>
    <w:p>
      <w:pPr>
        <w:pStyle w:val="BodyText"/>
        <w:numPr>
          <w:ilvl w:val="0"/>
          <w:numId w:val="6"/>
        </w:numPr>
        <w:tabs>
          <w:tab w:val="left" w:pos="709" w:leader="none"/>
        </w:tabs>
        <w:bidi w:val="0"/>
        <w:spacing w:lineRule="auto" w:line="360" w:before="0" w:after="113"/>
        <w:ind w:firstLine="567" w:start="0"/>
        <w:jc w:val="both"/>
        <w:rPr/>
      </w:pPr>
      <w:r>
        <w:rPr>
          <w:rFonts w:cs="Liberation Serif"/>
        </w:rPr>
        <w:t xml:space="preserve">Тем не менее, связь продолжается, хотя и не в открытой форме. Министр иностранных дел Ирана Аббас Аракчи в интервью </w:t>
      </w:r>
      <w:r>
        <w:rPr>
          <w:rStyle w:val="Emphasis"/>
          <w:rFonts w:cs="Liberation Serif"/>
        </w:rPr>
        <w:t>Al Jazeera</w:t>
      </w:r>
      <w:r>
        <w:rPr>
          <w:rFonts w:cs="Liberation Serif"/>
        </w:rPr>
        <w:t xml:space="preserve"> 31.03.2026 заявил: </w:t>
      </w:r>
      <w:r>
        <w:rPr>
          <w:rFonts w:cs="Liberation Serif"/>
          <w:i/>
          <w:iCs/>
        </w:rPr>
        <w:t>«То что происходит сейчас, — это не переговоры ни напрямую и ни через посредников. Однако мы, как и прежде, получаем сообщения напрямую от американского посланника Уиткоффа. Это не означает, что мы ведём переговоры. Утверждение о переговорах с какой-либо конкретной стороной в Иране не соответствует действительности. Сообщения передаются через Министерство иностранных дел, и существуют контакты между силовыми структурами... под надзором Совета национальной безопасности».</w:t>
      </w:r>
    </w:p>
    <w:p>
      <w:pPr>
        <w:pStyle w:val="BodyText"/>
        <w:bidi w:val="0"/>
        <w:spacing w:lineRule="auto" w:line="360" w:before="0" w:after="113"/>
        <w:ind w:firstLine="567" w:start="0"/>
        <w:jc w:val="both"/>
        <w:rPr>
          <w:rFonts w:ascii="Liberation Serif" w:hAnsi="Liberation Serif" w:cs="Liberation Serif"/>
        </w:rPr>
      </w:pPr>
      <w:r>
        <w:rPr>
          <w:rFonts w:cs="Liberation Serif"/>
        </w:rPr>
        <w:t xml:space="preserve">Он также отметил: </w:t>
      </w:r>
      <w:r>
        <w:rPr>
          <w:rFonts w:cs="Liberation Serif"/>
          <w:i/>
          <w:iCs/>
        </w:rPr>
        <w:t>«Мы не приняли никакого решения относительно переговоров. У нас есть свои замечания, а наши условия прекращения войны ясны. Мы не примем просто прекращение огня — мы стремимся к полному прекращению войны, причём не только против Ирана, но и во всём регионе».</w:t>
      </w:r>
    </w:p>
    <w:p>
      <w:pPr>
        <w:pStyle w:val="BodyText"/>
        <w:bidi w:val="0"/>
        <w:spacing w:lineRule="auto" w:line="360" w:before="0" w:after="113"/>
        <w:ind w:firstLine="567" w:start="0"/>
        <w:jc w:val="both"/>
        <w:rPr>
          <w:rFonts w:ascii="Liberation Serif" w:hAnsi="Liberation Serif" w:cs="Liberation Serif"/>
        </w:rPr>
      </w:pPr>
      <w:r>
        <w:rPr>
          <w:rFonts w:cs="Liberation Serif"/>
        </w:rPr>
        <w:t xml:space="preserve">И добавил: </w:t>
      </w:r>
      <w:r>
        <w:rPr>
          <w:rFonts w:cs="Liberation Serif"/>
          <w:i/>
          <w:iCs/>
        </w:rPr>
        <w:t>«Условия Ирана — это гарантии недопущения повторения агрессии и выплата компенсаций за нанесённый ущерб».</w:t>
      </w:r>
    </w:p>
    <w:p>
      <w:pPr>
        <w:pStyle w:val="BodyText"/>
        <w:bidi w:val="0"/>
        <w:spacing w:lineRule="auto" w:line="360" w:before="0" w:after="113"/>
        <w:ind w:firstLine="567" w:start="0"/>
        <w:jc w:val="both"/>
        <w:rPr>
          <w:rFonts w:ascii="Liberation Serif" w:hAnsi="Liberation Serif" w:cs="Liberation Serif"/>
        </w:rPr>
      </w:pPr>
      <w:r>
        <w:rPr>
          <w:rFonts w:cs="Liberation Serif"/>
        </w:rPr>
        <w:t>Эти заявления носят двойственный характер: контакты есть, но переговоров — нет! В любом случае это указывает на то, что внутри иранского режима есть силы, готовые к переговорам, и что США в любой момент могут остановить войну и перейти к переговорам, поскольку контакты между ними продолжаются, как это подтвердил Аракчи.</w:t>
      </w:r>
    </w:p>
    <w:p>
      <w:pPr>
        <w:pStyle w:val="BodyText"/>
        <w:bidi w:val="0"/>
        <w:spacing w:lineRule="auto" w:line="360" w:before="0" w:after="113"/>
        <w:ind w:firstLine="567" w:start="0"/>
        <w:jc w:val="both"/>
        <w:rPr>
          <w:rFonts w:ascii="Liberation Serif" w:hAnsi="Liberation Serif" w:cs="Liberation Serif"/>
        </w:rPr>
      </w:pPr>
      <w:r>
        <w:rPr>
          <w:rFonts w:cs="Liberation Serif"/>
        </w:rPr>
        <w:t>Однако Корпус стражей исламской революции занимает более жёсткую позицию по сравнению с политическим руководством. Он продолжает наносить удары по интересам США в странах Залива и за их пределами, а также на оккупированных территориях, и отвергает саму возможность переговоров.</w:t>
      </w:r>
    </w:p>
    <w:p>
      <w:pPr>
        <w:pStyle w:val="BodyText"/>
        <w:numPr>
          <w:ilvl w:val="0"/>
          <w:numId w:val="7"/>
        </w:numPr>
        <w:tabs>
          <w:tab w:val="left" w:pos="709" w:leader="none"/>
        </w:tabs>
        <w:bidi w:val="0"/>
        <w:spacing w:lineRule="auto" w:line="360" w:before="0" w:after="113"/>
        <w:ind w:firstLine="567" w:start="0"/>
        <w:jc w:val="both"/>
        <w:rPr>
          <w:rFonts w:ascii="Liberation Serif" w:hAnsi="Liberation Serif" w:cs="Liberation Serif"/>
        </w:rPr>
      </w:pPr>
      <w:r>
        <w:rPr>
          <w:rFonts w:cs="Liberation Serif"/>
        </w:rPr>
        <w:t xml:space="preserve">При внимательном рассмотрении и осмыслении вышеизложенных пунктов итоговый ответ на первую часть вопроса сводится к следующему: </w:t>
      </w:r>
    </w:p>
    <w:p>
      <w:pPr>
        <w:pStyle w:val="BodyText"/>
        <w:bidi w:val="0"/>
        <w:spacing w:lineRule="auto" w:line="360" w:before="0" w:after="113"/>
        <w:ind w:firstLine="567" w:start="0"/>
        <w:jc w:val="both"/>
        <w:rPr/>
      </w:pPr>
      <w:r>
        <w:rPr>
          <w:rFonts w:cs="Liberation Serif"/>
        </w:rPr>
        <w:t>а) Корпус стражей революции ведёт серьёзную борьбу за то, чтобы Иран освободился от американского влияния, не возвращался в её орбиту и стал по-настоящему независимым государством.</w:t>
      </w:r>
      <w:r>
        <w:rPr>
          <w:rFonts w:cs="Liberation Serif"/>
          <w:i/>
          <w:iCs/>
        </w:rPr>
        <w:t xml:space="preserve"> «Корпусом стражей революции, было заявлено: Любое движение врагов в Ормузском проливе встретит решительный ответ со стороны военно-морских сил»</w:t>
      </w:r>
      <w:r>
        <w:rPr>
          <w:rFonts w:cs="Liberation Serif"/>
        </w:rPr>
        <w:t xml:space="preserve"> (</w:t>
      </w:r>
      <w:r>
        <w:rPr>
          <w:rStyle w:val="Emphasis"/>
          <w:rFonts w:cs="Liberation Serif"/>
        </w:rPr>
        <w:t>MTV Lebanon</w:t>
      </w:r>
      <w:r>
        <w:rPr>
          <w:rFonts w:cs="Liberation Serif"/>
        </w:rPr>
        <w:t>, 04.03.2026).</w:t>
      </w:r>
    </w:p>
    <w:p>
      <w:pPr>
        <w:pStyle w:val="BodyText"/>
        <w:bidi w:val="0"/>
        <w:spacing w:lineRule="auto" w:line="360" w:before="0" w:after="113"/>
        <w:ind w:firstLine="567" w:start="0"/>
        <w:jc w:val="both"/>
        <w:rPr/>
      </w:pPr>
      <w:r>
        <w:rPr>
          <w:rFonts w:cs="Liberation Serif"/>
        </w:rPr>
        <w:t xml:space="preserve">Также представитель КСИР Ибрахим Зуль-Факари подчеркнул: </w:t>
      </w:r>
      <w:r>
        <w:rPr>
          <w:rFonts w:cs="Liberation Serif"/>
          <w:i/>
          <w:iCs/>
        </w:rPr>
        <w:t>«Война будет продолжаться до тех пор, пока враги не будут унижены и не капитулируют»,</w:t>
      </w:r>
      <w:r>
        <w:rPr>
          <w:rFonts w:cs="Liberation Serif"/>
        </w:rPr>
        <w:t xml:space="preserve"> добавив, что удары будут усиливаться как по интенсивности, так и по масштабу (</w:t>
      </w:r>
      <w:r>
        <w:rPr>
          <w:rStyle w:val="Emphasis"/>
          <w:rFonts w:cs="Liberation Serif"/>
        </w:rPr>
        <w:t>Al-Ayyam News</w:t>
      </w:r>
      <w:r>
        <w:rPr>
          <w:rFonts w:cs="Liberation Serif"/>
        </w:rPr>
        <w:t>, 02.04.2026).</w:t>
      </w:r>
    </w:p>
    <w:p>
      <w:pPr>
        <w:pStyle w:val="BodyText"/>
        <w:bidi w:val="0"/>
        <w:spacing w:lineRule="auto" w:line="360" w:before="0" w:after="113"/>
        <w:ind w:firstLine="567" w:start="0"/>
        <w:jc w:val="both"/>
        <w:rPr/>
      </w:pPr>
      <w:r>
        <w:rPr>
          <w:rFonts w:cs="Liberation Serif"/>
        </w:rPr>
        <w:t>Кроме того, КСИР подтвердил, что стратегический Ормузский пролив останется закрытым для врагов страны, в то время как Трамп заявил, что не будет рассматривать прекращение огня, пока он не будет открыт (</w:t>
      </w:r>
      <w:r>
        <w:rPr>
          <w:rStyle w:val="Emphasis"/>
          <w:rFonts w:cs="Liberation Serif"/>
        </w:rPr>
        <w:t>Akhbar Al-Youm</w:t>
      </w:r>
      <w:r>
        <w:rPr>
          <w:rFonts w:cs="Liberation Serif"/>
        </w:rPr>
        <w:t>, 01.04.2026).</w:t>
      </w:r>
    </w:p>
    <w:p>
      <w:pPr>
        <w:pStyle w:val="BodyText"/>
        <w:bidi w:val="0"/>
        <w:spacing w:lineRule="auto" w:line="360" w:before="0" w:after="113"/>
        <w:ind w:firstLine="567" w:start="0"/>
        <w:jc w:val="both"/>
        <w:rPr/>
      </w:pPr>
      <w:r>
        <w:rPr>
          <w:rFonts w:cs="Liberation Serif"/>
        </w:rPr>
        <w:t xml:space="preserve">И, как было заявлено через один из аффилированных каналов КСИР в Telegram: </w:t>
      </w:r>
      <w:r>
        <w:rPr>
          <w:rFonts w:cs="Liberation Serif"/>
          <w:i/>
          <w:iCs/>
        </w:rPr>
        <w:t>«С этого момента каждое убийство будет встречено уничтожением какой-либо американской компании»</w:t>
      </w:r>
      <w:r>
        <w:rPr>
          <w:rFonts w:cs="Liberation Serif"/>
        </w:rPr>
        <w:t xml:space="preserve"> (</w:t>
      </w:r>
      <w:r>
        <w:rPr>
          <w:rStyle w:val="Emphasis"/>
          <w:rFonts w:cs="Liberation Serif"/>
        </w:rPr>
        <w:t>Al Arabiya</w:t>
      </w:r>
      <w:r>
        <w:rPr>
          <w:rFonts w:cs="Liberation Serif"/>
        </w:rPr>
        <w:t>, 01.04.2026).</w:t>
      </w:r>
    </w:p>
    <w:p>
      <w:pPr>
        <w:pStyle w:val="BodyText"/>
        <w:bidi w:val="0"/>
        <w:spacing w:lineRule="auto" w:line="360" w:before="0" w:after="113"/>
        <w:ind w:firstLine="567" w:start="0"/>
        <w:jc w:val="both"/>
        <w:rPr>
          <w:rFonts w:ascii="Liberation Serif" w:hAnsi="Liberation Serif" w:cs="Liberation Serif"/>
        </w:rPr>
      </w:pPr>
      <w:r>
        <w:rPr>
          <w:rFonts w:cs="Liberation Serif"/>
        </w:rPr>
        <w:t>б) Что касается представителей режима в Иране, то они колеблются между жёсткостью и слабостью. Максимум, на что они рассчитывают, — это сохранение Ирана в орбите американского влияния, если это окажется возможным. Для них не является чем-то принципиальным даже превращение Ирана в зависимое, фактически подчинённое Америке государство, подобно многим странам региона.</w:t>
      </w:r>
    </w:p>
    <w:p>
      <w:pPr>
        <w:pStyle w:val="BodyText"/>
        <w:bidi w:val="0"/>
        <w:spacing w:lineRule="auto" w:line="360" w:before="0" w:after="113"/>
        <w:ind w:firstLine="567" w:start="0"/>
        <w:jc w:val="both"/>
        <w:rPr/>
      </w:pPr>
      <w:r>
        <w:rPr>
          <w:rFonts w:cs="Liberation Serif"/>
        </w:rPr>
        <w:t>Похоже, что у Трампа есть «подходящие» люди внутри Ирана для ведения переговоров. Так, президент США Дональд Трамп вечером во вторник заявил: «</w:t>
      </w:r>
      <w:r>
        <w:rPr>
          <w:rFonts w:cs="Liberation Serif"/>
          <w:i/>
          <w:iCs/>
        </w:rPr>
        <w:t>Я имею дело с подходящими людьми в Иране». На вопрос о том, с кем именно США ведут переговоры, он не ответил сказав: «Потому что я не хочу, чтобы их убили»</w:t>
      </w:r>
      <w:r>
        <w:rPr>
          <w:rFonts w:cs="Liberation Serif"/>
        </w:rPr>
        <w:t xml:space="preserve"> (</w:t>
      </w:r>
      <w:r>
        <w:rPr>
          <w:rStyle w:val="Emphasis"/>
          <w:rFonts w:cs="Liberation Serif"/>
        </w:rPr>
        <w:t>France 24</w:t>
      </w:r>
      <w:r>
        <w:rPr>
          <w:rFonts w:cs="Liberation Serif"/>
        </w:rPr>
        <w:t>, англ., 23.03.2026).</w:t>
      </w:r>
    </w:p>
    <w:p>
      <w:pPr>
        <w:pStyle w:val="BodyText"/>
        <w:bidi w:val="0"/>
        <w:spacing w:lineRule="auto" w:line="360" w:before="0" w:after="113"/>
        <w:ind w:firstLine="567" w:start="0"/>
        <w:jc w:val="both"/>
        <w:rPr/>
      </w:pPr>
      <w:r>
        <w:rPr>
          <w:rFonts w:cs="Liberation Serif"/>
        </w:rPr>
        <w:t xml:space="preserve">Кроме того, пакистанский источник сообщил агентству </w:t>
      </w:r>
      <w:r>
        <w:rPr>
          <w:rStyle w:val="Emphasis"/>
          <w:rFonts w:cs="Liberation Serif"/>
        </w:rPr>
        <w:t>Reuters</w:t>
      </w:r>
      <w:r>
        <w:rPr>
          <w:rFonts w:cs="Liberation Serif"/>
        </w:rPr>
        <w:t xml:space="preserve">, что «Израиль» временно исключил министра иностранных дел Аббаса Аракчи и спикера парламента Мохаммада Багера Калибафа из списка целей для ликвидации после того, как Пакистан обратился к Вашингтону с просьбой не наносить по ним удары, указав, что </w:t>
      </w:r>
      <w:r>
        <w:rPr>
          <w:rFonts w:cs="Liberation Serif"/>
          <w:i/>
          <w:iCs/>
        </w:rPr>
        <w:t xml:space="preserve">«если и они будут устранены, не останется никого, с кем можно было бы вести переговоры» </w:t>
      </w:r>
      <w:r>
        <w:rPr>
          <w:rFonts w:cs="Liberation Serif"/>
        </w:rPr>
        <w:t>(</w:t>
      </w:r>
      <w:r>
        <w:rPr>
          <w:rStyle w:val="Emphasis"/>
          <w:rFonts w:cs="Liberation Serif"/>
        </w:rPr>
        <w:t>Al Jazeera</w:t>
      </w:r>
      <w:r>
        <w:rPr>
          <w:rFonts w:cs="Liberation Serif"/>
        </w:rPr>
        <w:t>, 26.03.2026).</w:t>
      </w:r>
    </w:p>
    <w:p>
      <w:pPr>
        <w:pStyle w:val="BodyText"/>
        <w:bidi w:val="0"/>
        <w:spacing w:lineRule="auto" w:line="360" w:before="0" w:after="113"/>
        <w:ind w:firstLine="567" w:start="0"/>
        <w:jc w:val="both"/>
        <w:rPr>
          <w:rFonts w:ascii="Liberation Serif" w:hAnsi="Liberation Serif" w:cs="Liberation Serif"/>
        </w:rPr>
      </w:pPr>
      <w:r>
        <w:rPr>
          <w:rFonts w:cs="Liberation Serif"/>
        </w:rPr>
        <w:t>в) Что касается Трампа, то его цель в этой войне — превратить Иран в зависимое государство, полностью подчинённое его воле, чтобы он мог контролировать его нефть и газ, а также получить большую долю влияния в Ормузском проливе.</w:t>
      </w:r>
    </w:p>
    <w:p>
      <w:pPr>
        <w:pStyle w:val="BodyText"/>
        <w:bidi w:val="0"/>
        <w:spacing w:lineRule="auto" w:line="360" w:before="0" w:after="113"/>
        <w:ind w:firstLine="567" w:start="0"/>
        <w:jc w:val="both"/>
        <w:rPr>
          <w:rFonts w:ascii="Liberation Serif" w:hAnsi="Liberation Serif" w:cs="Liberation Serif"/>
        </w:rPr>
      </w:pPr>
      <w:r>
        <w:rPr>
          <w:rFonts w:cs="Liberation Serif"/>
        </w:rPr>
        <w:t>Америка стремится вести эту войну таким образом, чтобы добиться максимума своих целей. Она может пойти на дальнейшую эскалацию, нанося удары по энергетической инфраструктуре Ирана, даже если это вызовет ответные удары Ирана по энергетическим объектам стран Залива и приведёт к резкому росту цен на нефть.</w:t>
      </w:r>
    </w:p>
    <w:p>
      <w:pPr>
        <w:pStyle w:val="BodyText"/>
        <w:bidi w:val="0"/>
        <w:spacing w:lineRule="auto" w:line="360" w:before="0" w:after="113"/>
        <w:ind w:firstLine="567" w:start="0"/>
        <w:jc w:val="both"/>
        <w:rPr>
          <w:rFonts w:ascii="Liberation Serif" w:hAnsi="Liberation Serif" w:cs="Liberation Serif"/>
        </w:rPr>
      </w:pPr>
      <w:r>
        <w:rPr>
          <w:rFonts w:cs="Liberation Serif"/>
        </w:rPr>
        <w:t>Также США способны ввести фактическую блокаду Ормузского пролива — не обязательно открывая его, а  напротив, препятствуя проходу иранских нефтяных танкеров или тех, которым Иран даёт разрешение на проход через Аравийское море.</w:t>
      </w:r>
    </w:p>
    <w:p>
      <w:pPr>
        <w:pStyle w:val="BodyText"/>
        <w:numPr>
          <w:ilvl w:val="0"/>
          <w:numId w:val="8"/>
        </w:numPr>
        <w:tabs>
          <w:tab w:val="left" w:pos="709" w:leader="none"/>
        </w:tabs>
        <w:bidi w:val="0"/>
        <w:spacing w:lineRule="auto" w:line="360" w:before="0" w:after="113"/>
        <w:ind w:firstLine="567" w:start="0"/>
        <w:jc w:val="both"/>
        <w:rPr>
          <w:rFonts w:ascii="Liberation Serif" w:hAnsi="Liberation Serif" w:cs="Liberation Serif"/>
        </w:rPr>
      </w:pPr>
      <w:r>
        <w:rPr>
          <w:rFonts w:cs="Liberation Serif"/>
        </w:rPr>
        <w:t>Стремление Трампа втянуть Иран в зависимость не имеет границ, пока внутри самого иранского режима остаются его сторонники. Если именно они придут к власти, его цели будут реализованы.</w:t>
      </w:r>
    </w:p>
    <w:p>
      <w:pPr>
        <w:pStyle w:val="BodyText"/>
        <w:numPr>
          <w:ilvl w:val="0"/>
          <w:numId w:val="8"/>
        </w:numPr>
        <w:tabs>
          <w:tab w:val="left" w:pos="709" w:leader="none"/>
        </w:tabs>
        <w:bidi w:val="0"/>
        <w:spacing w:lineRule="auto" w:line="360" w:before="0" w:after="113"/>
        <w:ind w:firstLine="567" w:start="0"/>
        <w:jc w:val="both"/>
        <w:rPr>
          <w:rFonts w:ascii="Liberation Serif" w:hAnsi="Liberation Serif" w:cs="Liberation Serif"/>
        </w:rPr>
      </w:pPr>
      <w:r>
        <w:rPr>
          <w:rFonts w:cs="Liberation Serif"/>
        </w:rPr>
        <w:t>Однако если Трамп утратит надежду на этих людей в зависимости от хода войны, а Корпус стражей исламской революции сохранит свою военную устойчивость и вновь укрепит внутреннюю стабильность страны, то Иран будет двигаться в сторону независимости. Ведь эта война уже оборвала последнюю нить, удерживавшую Иран в орбите американского влияния.</w:t>
      </w:r>
    </w:p>
    <w:p>
      <w:pPr>
        <w:pStyle w:val="BodyText"/>
        <w:bidi w:val="0"/>
        <w:spacing w:lineRule="auto" w:line="360" w:before="0" w:after="113"/>
        <w:ind w:firstLine="567" w:start="0"/>
        <w:jc w:val="both"/>
        <w:rPr>
          <w:rFonts w:ascii="Liberation Serif" w:hAnsi="Liberation Serif" w:cs="Liberation Serif"/>
        </w:rPr>
      </w:pPr>
      <w:r>
        <w:rPr>
          <w:rFonts w:cs="Liberation Serif"/>
          <w:b/>
          <w:bCs/>
        </w:rPr>
        <w:t>Второе:</w:t>
      </w:r>
      <w:r>
        <w:rPr>
          <w:rFonts w:cs="Liberation Serif"/>
        </w:rPr>
        <w:t xml:space="preserve"> вторая часть вопроса, касающаяся Ливана и того, стремится ли еврейское образование при поддержке США аннексировать юг Ливана до реки Литани:</w:t>
      </w:r>
    </w:p>
    <w:p>
      <w:pPr>
        <w:pStyle w:val="BodyText"/>
        <w:numPr>
          <w:ilvl w:val="0"/>
          <w:numId w:val="9"/>
        </w:numPr>
        <w:tabs>
          <w:tab w:val="left" w:pos="709" w:leader="none"/>
        </w:tabs>
        <w:bidi w:val="0"/>
        <w:spacing w:lineRule="auto" w:line="360" w:before="0" w:after="113"/>
        <w:ind w:firstLine="567" w:start="0"/>
        <w:jc w:val="both"/>
        <w:rPr/>
      </w:pPr>
      <w:r>
        <w:rPr>
          <w:rFonts w:cs="Liberation Serif"/>
        </w:rPr>
        <w:t xml:space="preserve">Что касается Ливана, то </w:t>
      </w:r>
      <w:r>
        <w:rPr>
          <w:rStyle w:val="Emphasis"/>
          <w:rFonts w:cs="Liberation Serif"/>
        </w:rPr>
        <w:t>Al Jazeera</w:t>
      </w:r>
      <w:r>
        <w:rPr>
          <w:rFonts w:cs="Liberation Serif"/>
        </w:rPr>
        <w:t xml:space="preserve"> 26.03.2026 сообщила со ссылкой на источники, что </w:t>
      </w:r>
      <w:r>
        <w:rPr>
          <w:rFonts w:cs="Liberation Serif"/>
          <w:i/>
          <w:iCs/>
        </w:rPr>
        <w:t>«Иран уведомил посредников о необходимости включить Ливан в любое соглашение о прекращении огня».</w:t>
      </w:r>
    </w:p>
    <w:p>
      <w:pPr>
        <w:pStyle w:val="BodyText"/>
        <w:bidi w:val="0"/>
        <w:spacing w:lineRule="auto" w:line="360" w:before="0" w:after="113"/>
        <w:ind w:firstLine="567" w:start="0"/>
        <w:jc w:val="both"/>
        <w:rPr/>
      </w:pPr>
      <w:r>
        <w:rPr>
          <w:rFonts w:cs="Liberation Serif"/>
        </w:rPr>
        <w:t xml:space="preserve">Министр обороны «Израиля» Исраэль Кац 24.03.2026 заявил, что его силы будут контролировать районы на юге Ливана вплоть до реки Литани. Он сказал: </w:t>
      </w:r>
      <w:r>
        <w:rPr>
          <w:rFonts w:cs="Liberation Serif"/>
          <w:i/>
          <w:iCs/>
        </w:rPr>
        <w:t>«Перемещённые жители не вернутся к югу от Литани, пока не будет обеспечена безопасность жителей севера Израиля».</w:t>
      </w:r>
      <w:r>
        <w:rPr>
          <w:rFonts w:cs="Liberation Serif"/>
        </w:rPr>
        <w:t xml:space="preserve"> И добавил: </w:t>
      </w:r>
      <w:r>
        <w:rPr>
          <w:rFonts w:cs="Liberation Serif"/>
          <w:i/>
          <w:iCs/>
        </w:rPr>
        <w:t>«Наши силы разрушили все пять мостов через реку Литани, которые использовал «Хезболлах», и будут контролировать остальные мосты, создавая зону безопасности, простирающуюся до реки Литани»</w:t>
      </w:r>
      <w:r>
        <w:rPr>
          <w:rFonts w:cs="Liberation Serif"/>
        </w:rPr>
        <w:t xml:space="preserve"> (</w:t>
      </w:r>
      <w:r>
        <w:rPr>
          <w:rStyle w:val="Emphasis"/>
          <w:rFonts w:cs="Liberation Serif"/>
        </w:rPr>
        <w:t>Asharq Al-Awsat</w:t>
      </w:r>
      <w:r>
        <w:rPr>
          <w:rFonts w:cs="Liberation Serif"/>
        </w:rPr>
        <w:t>, 24.03.2026).</w:t>
      </w:r>
    </w:p>
    <w:p>
      <w:pPr>
        <w:pStyle w:val="BodyText"/>
        <w:bidi w:val="0"/>
        <w:spacing w:lineRule="auto" w:line="360" w:before="0" w:after="113"/>
        <w:ind w:firstLine="567" w:start="0"/>
        <w:jc w:val="both"/>
        <w:rPr>
          <w:rFonts w:ascii="Liberation Serif" w:hAnsi="Liberation Serif" w:cs="Liberation Serif"/>
        </w:rPr>
      </w:pPr>
      <w:r>
        <w:rPr>
          <w:rFonts w:cs="Liberation Serif"/>
        </w:rPr>
        <w:t xml:space="preserve">Премьер-министр Ливана 19.03.2026 в интервью CNN также заявил, что направил послание Трампу: </w:t>
      </w:r>
      <w:r>
        <w:rPr>
          <w:rFonts w:cs="Liberation Serif"/>
          <w:i/>
          <w:iCs/>
        </w:rPr>
        <w:t>«Я хотел бы подтвердить президенту Трампу нашу готовность немедленно вступить в переговоры с израильской стороной».</w:t>
      </w:r>
    </w:p>
    <w:p>
      <w:pPr>
        <w:pStyle w:val="BodyText"/>
        <w:numPr>
          <w:ilvl w:val="0"/>
          <w:numId w:val="10"/>
        </w:numPr>
        <w:tabs>
          <w:tab w:val="left" w:pos="709" w:leader="none"/>
        </w:tabs>
        <w:bidi w:val="0"/>
        <w:spacing w:lineRule="auto" w:line="360" w:before="0" w:after="113"/>
        <w:ind w:firstLine="567" w:start="0"/>
        <w:jc w:val="both"/>
        <w:rPr>
          <w:rFonts w:ascii="Liberation Serif" w:hAnsi="Liberation Serif" w:cs="Liberation Serif"/>
        </w:rPr>
      </w:pPr>
      <w:r>
        <w:rPr>
          <w:rFonts w:cs="Liberation Serif"/>
        </w:rPr>
        <w:t>Таким образом, заявления еврейского образования указывают на стремление создать буферную зону на юге Ливана вплоть до реки Литани, что предполагает фактическое вытеснение ливанского населения из этой территории.</w:t>
      </w:r>
    </w:p>
    <w:p>
      <w:pPr>
        <w:pStyle w:val="BodyText"/>
        <w:bidi w:val="0"/>
        <w:spacing w:lineRule="auto" w:line="360" w:before="0" w:after="113"/>
        <w:ind w:firstLine="567" w:start="0"/>
        <w:jc w:val="both"/>
        <w:rPr>
          <w:rFonts w:ascii="Liberation Serif" w:hAnsi="Liberation Serif" w:cs="Liberation Serif"/>
        </w:rPr>
      </w:pPr>
      <w:r>
        <w:rPr>
          <w:rFonts w:cs="Liberation Serif"/>
        </w:rPr>
        <w:t>Однако реализация этого плана не является лёгкой задачей для их армии из-за наличия сопротивления на юге. Более того, еврейское образование не способно вести длительную войну самостоятельно и опирается на поддержку других, утратив опору на божественное руководство. Поэтому, если американская агрессия прекратится, их действия также автоматически сойдут на нет.</w:t>
      </w:r>
    </w:p>
    <w:p>
      <w:pPr>
        <w:pStyle w:val="BodyText"/>
        <w:bidi w:val="0"/>
        <w:spacing w:lineRule="auto" w:line="360" w:before="0" w:after="113"/>
        <w:ind w:firstLine="567" w:start="0"/>
        <w:jc w:val="both"/>
        <w:rPr>
          <w:rFonts w:ascii="Liberation Serif" w:hAnsi="Liberation Serif" w:cs="Liberation Serif"/>
        </w:rPr>
      </w:pPr>
      <w:r>
        <w:rPr>
          <w:rFonts w:cs="Liberation Serif"/>
          <w:b/>
          <w:bCs/>
        </w:rPr>
        <w:t>Третье:</w:t>
      </w:r>
      <w:r>
        <w:rPr>
          <w:rFonts w:cs="Liberation Serif"/>
        </w:rPr>
        <w:t xml:space="preserve"> третья часть вопроса, касающаяся Государства Халифат, которое должно вернуть величие Исламу и мусульманам и унизить неверие и неверных:</w:t>
      </w:r>
    </w:p>
    <w:p>
      <w:pPr>
        <w:pStyle w:val="BodyText"/>
        <w:numPr>
          <w:ilvl w:val="0"/>
          <w:numId w:val="11"/>
        </w:numPr>
        <w:tabs>
          <w:tab w:val="left" w:pos="709" w:leader="none"/>
        </w:tabs>
        <w:bidi w:val="0"/>
        <w:spacing w:lineRule="auto" w:line="360" w:before="0" w:after="113"/>
        <w:ind w:firstLine="567" w:start="0"/>
        <w:jc w:val="both"/>
        <w:rPr>
          <w:rFonts w:ascii="Liberation Serif" w:hAnsi="Liberation Serif" w:cs="Liberation Serif"/>
        </w:rPr>
      </w:pPr>
      <w:r>
        <w:rPr>
          <w:rFonts w:cs="Liberation Serif"/>
        </w:rPr>
        <w:t>Нет блага в правителях мусульманских стран, и маловероятно, что они одумаются и вернутся к правильному пути. Поэтому надежда возлагается только на Исламскую Умму — когда она восстановит своё государство и объединится в едином политическом образовании, воплощённом в праведном Халифате под руководством осознанного политического лидера с твёрдой и решительной волей.</w:t>
      </w:r>
    </w:p>
    <w:p>
      <w:pPr>
        <w:pStyle w:val="BodyText"/>
        <w:bidi w:val="0"/>
        <w:spacing w:lineRule="auto" w:line="360" w:before="0" w:after="113"/>
        <w:ind w:firstLine="567" w:start="0"/>
        <w:jc w:val="both"/>
        <w:rPr>
          <w:rFonts w:ascii="Liberation Serif" w:hAnsi="Liberation Serif" w:cs="Liberation Serif"/>
        </w:rPr>
      </w:pPr>
      <w:r>
        <w:rPr>
          <w:rFonts w:cs="Liberation Serif"/>
        </w:rPr>
        <w:t>Их деяния запечатлены в истории: они сокрушили две величайшие империи — Персию и Рим — всего за несколько лет. Они продолжили свои завоевания на востоке и западе, пока народы не подчинились им, многочисленные армии потерпели поражение, а короны царей, императоров и кесарей пали к их ногам.</w:t>
      </w:r>
    </w:p>
    <w:p>
      <w:pPr>
        <w:pStyle w:val="BodyText"/>
        <w:bidi w:val="0"/>
        <w:spacing w:lineRule="auto" w:line="360" w:before="0" w:after="113"/>
        <w:ind w:firstLine="567" w:start="0"/>
        <w:jc w:val="both"/>
        <w:rPr>
          <w:rFonts w:ascii="Liberation Serif" w:hAnsi="Liberation Serif" w:cs="Liberation Serif"/>
        </w:rPr>
      </w:pPr>
      <w:r>
        <w:rPr>
          <w:rFonts w:cs="Liberation Serif"/>
        </w:rPr>
        <w:t>Такова же, по воле Аллаха, будет и судьба Америки: она будет сломлена и вынуждена закрыть свои базы и отвести свои войска назад, за Атлантический океан, волоча за собой ношу поражения и унижения. И тогда Трамп и ему подобные будут повержены и унижены.</w:t>
      </w:r>
    </w:p>
    <w:p>
      <w:pPr>
        <w:pStyle w:val="BodyText"/>
        <w:bidi w:val="1"/>
        <w:spacing w:lineRule="auto" w:line="360" w:before="0" w:after="113"/>
        <w:ind w:hanging="0" w:start="0"/>
        <w:jc w:val="center"/>
        <w:rPr>
          <w:rFonts w:cs="Scheherazade"/>
        </w:rPr>
      </w:pPr>
      <w:r>
        <w:rPr>
          <w:rFonts w:ascii="Liberation Serif" w:hAnsi="Liberation Serif" w:cs="Scheherazade"/>
          <w:sz w:val="32"/>
          <w:sz w:val="32"/>
          <w:szCs w:val="32"/>
          <w:rtl w:val="true"/>
        </w:rPr>
        <w:t>قُل لِّلَّذِينَ كَفَرُواْ سَتُغْلَبُونَ وَتُحْشَرُونَ إِلَى جَهَنَّمَ وَبِئْسَ الْمِهَادُ</w:t>
      </w:r>
    </w:p>
    <w:p>
      <w:pPr>
        <w:pStyle w:val="BodyText"/>
        <w:bidi w:val="0"/>
        <w:spacing w:lineRule="auto" w:line="360" w:before="0" w:after="113"/>
        <w:ind w:firstLine="567" w:start="0"/>
        <w:jc w:val="both"/>
        <w:rPr>
          <w:rFonts w:ascii="Liberation Serif" w:hAnsi="Liberation Serif" w:cs="Liberation Serif"/>
        </w:rPr>
      </w:pPr>
      <w:r>
        <w:rPr>
          <w:rFonts w:cs="Liberation Serif"/>
          <w:b/>
          <w:bCs/>
        </w:rPr>
        <w:t>«Скажи тем, которые не уверовали: «Вы будете побеждены и собраны в Геенне. Как же скверно это пристанище!»</w:t>
      </w:r>
      <w:r>
        <w:rPr>
          <w:rFonts w:cs="Liberation Serif"/>
        </w:rPr>
        <w:t xml:space="preserve"> (3:12).</w:t>
      </w:r>
    </w:p>
    <w:p>
      <w:pPr>
        <w:pStyle w:val="BodyText"/>
        <w:numPr>
          <w:ilvl w:val="0"/>
          <w:numId w:val="12"/>
        </w:numPr>
        <w:tabs>
          <w:tab w:val="left" w:pos="709" w:leader="none"/>
        </w:tabs>
        <w:bidi w:val="0"/>
        <w:spacing w:lineRule="auto" w:line="360" w:before="0" w:after="113"/>
        <w:ind w:firstLine="567" w:start="0"/>
        <w:jc w:val="both"/>
        <w:rPr>
          <w:rFonts w:ascii="Liberation Serif" w:hAnsi="Liberation Serif" w:cs="Liberation Serif"/>
        </w:rPr>
      </w:pPr>
      <w:r>
        <w:rPr>
          <w:rFonts w:cs="Liberation Serif"/>
        </w:rPr>
        <w:t>Верно, что Иран наносит удары по американским военным базам в странах Залива, и верно, что он наносил удары по еврейскому образованию. Также верно, что эти удары обладают определённой силой. Однако правители Ирана не способны сокрушить Америку и обратить её агрессию против неё самой, если не будет установлен Халифат, который окажет помощь религии Аллаха и будет применять Его законы. Тогда по воле Аллаха, он обретёт поддержку, озарит мир своей справедливостью и джихадом, и Аллах дарует ему победу:</w:t>
      </w:r>
    </w:p>
    <w:p>
      <w:pPr>
        <w:pStyle w:val="BodyText"/>
        <w:bidi w:val="1"/>
        <w:spacing w:lineRule="auto" w:line="360" w:before="0" w:after="113"/>
        <w:ind w:hanging="0" w:start="0"/>
        <w:jc w:val="center"/>
        <w:rPr>
          <w:rFonts w:cs="Scheherazade"/>
        </w:rPr>
      </w:pPr>
      <w:r>
        <w:rPr>
          <w:rFonts w:ascii="Liberation Serif" w:hAnsi="Liberation Serif" w:cs="Scheherazade"/>
          <w:sz w:val="32"/>
          <w:sz w:val="32"/>
          <w:szCs w:val="32"/>
          <w:rtl w:val="true"/>
        </w:rPr>
        <w:t>إِنْ تَنْصُرُوا اللهَ يَنْصُرْكُمْ وَيُثَبِّتْ أَقْدَامَكُمْ</w:t>
      </w:r>
    </w:p>
    <w:p>
      <w:pPr>
        <w:pStyle w:val="BodyText"/>
        <w:widowControl/>
        <w:suppressAutoHyphens w:val="true"/>
        <w:bidi w:val="0"/>
        <w:spacing w:lineRule="auto" w:line="360" w:before="0" w:after="113"/>
        <w:ind w:firstLine="567" w:start="0" w:end="0"/>
        <w:jc w:val="both"/>
        <w:rPr>
          <w:rFonts w:ascii="Liberation Serif" w:hAnsi="Liberation Serif" w:cs="Liberation Serif"/>
        </w:rPr>
      </w:pPr>
      <w:r>
        <w:rPr>
          <w:rFonts w:cs="Liberation Serif"/>
          <w:b/>
          <w:bCs/>
        </w:rPr>
        <w:t>«Если вы окажете помощь Аллаху, Он окажет помощь вам и укрепит ваши стопы»</w:t>
      </w:r>
      <w:r>
        <w:rPr>
          <w:rFonts w:cs="Liberation Serif"/>
        </w:rPr>
        <w:t xml:space="preserve"> (47:7).</w:t>
      </w:r>
    </w:p>
    <w:p>
      <w:pPr>
        <w:pStyle w:val="BodyText"/>
        <w:bidi w:val="0"/>
        <w:spacing w:lineRule="auto" w:line="360" w:before="0" w:after="113"/>
        <w:ind w:firstLine="567" w:start="0"/>
        <w:jc w:val="both"/>
        <w:rPr>
          <w:rFonts w:ascii="Liberation Serif" w:hAnsi="Liberation Serif" w:cs="Liberation Serif"/>
        </w:rPr>
      </w:pPr>
      <w:r>
        <w:rPr>
          <w:rFonts w:cs="Liberation Serif"/>
        </w:rPr>
        <w:t>И тогда Америке будет преподнесён урок, и не один, пока с неё не спадёт корона силы. Ведь сегодня Америка ведёт войну против мусульман с их же земель, используя их аэродромы и своих агентов, чтобы отражать удары от еврейского образования.</w:t>
      </w:r>
    </w:p>
    <w:p>
      <w:pPr>
        <w:pStyle w:val="BodyText"/>
        <w:bidi w:val="0"/>
        <w:spacing w:lineRule="auto" w:line="360" w:before="0" w:after="113"/>
        <w:ind w:firstLine="567" w:start="0"/>
        <w:jc w:val="both"/>
        <w:rPr>
          <w:rFonts w:ascii="Liberation Serif" w:hAnsi="Liberation Serif" w:cs="Liberation Serif"/>
        </w:rPr>
      </w:pPr>
      <w:r>
        <w:rPr>
          <w:rFonts w:cs="Liberation Serif"/>
        </w:rPr>
        <w:t>Государство Халифата ворвётся в укрепления этих агентов, изгонит их самым решительным образом и мобилизует народы мусульман, благодаря чему его сила возрастёт, превратившись в мощный поток, сметающий американские базы с мусульманских стран.</w:t>
      </w:r>
    </w:p>
    <w:p>
      <w:pPr>
        <w:pStyle w:val="BodyText"/>
        <w:bidi w:val="0"/>
        <w:spacing w:lineRule="auto" w:line="360" w:before="0" w:after="113"/>
        <w:ind w:firstLine="567" w:start="0"/>
        <w:jc w:val="both"/>
        <w:rPr>
          <w:rFonts w:ascii="Liberation Serif" w:hAnsi="Liberation Serif" w:cs="Liberation Serif"/>
        </w:rPr>
      </w:pPr>
      <w:r>
        <w:rPr>
          <w:rFonts w:cs="Liberation Serif"/>
        </w:rPr>
        <w:t>И тогда поднимется сокрушительная волна, которая сметёт троны правителей на своём пути, освободит Палестину и сокрушит еврейское образование.</w:t>
      </w:r>
    </w:p>
    <w:p>
      <w:pPr>
        <w:pStyle w:val="BodyText"/>
        <w:bidi w:val="0"/>
        <w:spacing w:lineRule="auto" w:line="360" w:before="0" w:after="113"/>
        <w:ind w:firstLine="567" w:start="0"/>
        <w:jc w:val="both"/>
        <w:rPr>
          <w:rFonts w:ascii="Liberation Serif" w:hAnsi="Liberation Serif" w:cs="Liberation Serif"/>
        </w:rPr>
      </w:pPr>
      <w:r>
        <w:rPr>
          <w:rFonts w:cs="Liberation Serif"/>
        </w:rPr>
        <w:t>Это, по воле Аллаха, легко и осуществимо, даже если многим это кажется фантазией. Ведь Умма хранит в себе движущую силу веры, подобную бурной реке, и глубокую ненависть к Америке и иудеям из-за тяжести и масштаба их несправедливости.</w:t>
      </w:r>
    </w:p>
    <w:p>
      <w:pPr>
        <w:pStyle w:val="BodyText"/>
        <w:bidi w:val="0"/>
        <w:spacing w:lineRule="auto" w:line="360" w:before="0" w:after="113"/>
        <w:ind w:firstLine="567" w:start="0"/>
        <w:jc w:val="both"/>
        <w:rPr>
          <w:rFonts w:ascii="Liberation Serif" w:hAnsi="Liberation Serif" w:cs="Liberation Serif"/>
        </w:rPr>
      </w:pPr>
      <w:r>
        <w:rPr>
          <w:rFonts w:cs="Liberation Serif"/>
        </w:rPr>
        <w:t>И запах этой победы близок, по воле Аллаха. Быть может,  то  что совершит Исламская Умма после этого и что будет происходить на полях сражений, превзойдёт любое описание, которое сегодня способно передать перо.</w:t>
      </w:r>
    </w:p>
    <w:p>
      <w:pPr>
        <w:pStyle w:val="BodyText"/>
        <w:bidi w:val="0"/>
        <w:spacing w:lineRule="auto" w:line="360" w:before="0" w:after="113"/>
        <w:ind w:firstLine="567" w:start="0"/>
        <w:jc w:val="both"/>
        <w:rPr>
          <w:rFonts w:ascii="Liberation Serif" w:hAnsi="Liberation Serif" w:cs="Liberation Serif"/>
        </w:rPr>
      </w:pPr>
      <w:r>
        <w:rPr>
          <w:rFonts w:cs="Liberation Serif"/>
        </w:rPr>
        <w:t>И Аллах установил Свой закон в этой жизни, как сказано:</w:t>
      </w:r>
    </w:p>
    <w:p>
      <w:pPr>
        <w:pStyle w:val="BodyText"/>
        <w:bidi w:val="1"/>
        <w:spacing w:lineRule="auto" w:line="360" w:before="0" w:after="113"/>
        <w:ind w:hanging="0" w:start="0"/>
        <w:jc w:val="center"/>
        <w:rPr>
          <w:rFonts w:cs="Scheherazade"/>
        </w:rPr>
      </w:pPr>
      <w:r>
        <w:rPr>
          <w:rFonts w:ascii="Liberation Serif" w:hAnsi="Liberation Serif" w:cs="Scheherazade"/>
          <w:sz w:val="32"/>
          <w:sz w:val="32"/>
          <w:szCs w:val="32"/>
          <w:rtl w:val="true"/>
        </w:rPr>
        <w:t>وَكَانَ حَقّاً عَلَيْنَا نَصْرُ الْمُؤْمِنِينَ</w:t>
      </w:r>
    </w:p>
    <w:p>
      <w:pPr>
        <w:pStyle w:val="BodyText"/>
        <w:bidi w:val="0"/>
        <w:spacing w:lineRule="auto" w:line="360" w:before="0" w:after="113"/>
        <w:ind w:hanging="0" w:start="0"/>
        <w:jc w:val="center"/>
        <w:rPr>
          <w:rFonts w:ascii="Liberation Serif" w:hAnsi="Liberation Serif" w:cs="Liberation Serif"/>
        </w:rPr>
      </w:pPr>
      <w:r>
        <w:rPr>
          <w:rFonts w:cs="Liberation Serif"/>
          <w:b/>
          <w:bCs/>
        </w:rPr>
        <w:t>«И было Нашей обязанностью помочь верующим»</w:t>
      </w:r>
      <w:r>
        <w:rPr>
          <w:rFonts w:cs="Liberation Serif"/>
        </w:rPr>
        <w:t xml:space="preserve"> (30:47).</w:t>
      </w:r>
    </w:p>
    <w:p>
      <w:pPr>
        <w:pStyle w:val="BodyText"/>
        <w:bidi w:val="0"/>
        <w:spacing w:lineRule="auto" w:line="360" w:before="0" w:after="113"/>
        <w:ind w:firstLine="567" w:start="0"/>
        <w:jc w:val="both"/>
        <w:rPr>
          <w:rFonts w:ascii="Liberation Serif" w:hAnsi="Liberation Serif" w:cs="Liberation Serif"/>
          <w:b/>
          <w:bCs/>
        </w:rPr>
      </w:pPr>
      <w:r>
        <w:rPr>
          <w:rFonts w:cs="Liberation Serif"/>
          <w:b/>
          <w:bCs/>
        </w:rPr>
        <w:t>17 Шавваль 1447 г. х.</w:t>
      </w:r>
    </w:p>
    <w:p>
      <w:pPr>
        <w:pStyle w:val="BodyText"/>
        <w:bidi w:val="0"/>
        <w:spacing w:lineRule="auto" w:line="360" w:before="0" w:after="113"/>
        <w:ind w:firstLine="567" w:start="0"/>
        <w:jc w:val="both"/>
        <w:rPr>
          <w:rFonts w:ascii="Liberation Serif" w:hAnsi="Liberation Serif" w:cs="Liberation Serif"/>
          <w:b/>
          <w:bCs/>
        </w:rPr>
      </w:pPr>
      <w:r>
        <w:rPr>
          <w:rFonts w:cs="Liberation Serif"/>
          <w:b/>
          <w:bCs/>
        </w:rPr>
        <w:t>04.04.2026 г.</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OpenSymbol">
    <w:altName w:val="Arial Unicode MS"/>
    <w:charset w:val="01" w:characterSet="utf-8"/>
    <w:family w:val="roman"/>
    <w:pitch w:val="variable"/>
  </w:font>
  <w:font w:name="Liberation Sans">
    <w:altName w:val="Arial"/>
    <w:charset w:val="01" w:characterSet="utf-8"/>
    <w:family w:val="roman"/>
    <w:pitch w:val="variable"/>
  </w:font>
  <w:font w:name="Symbol">
    <w:charset w:val="02"/>
    <w:family w:val="auto"/>
    <w:pitch w:val="default"/>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start"/>
      <w:pPr>
        <w:tabs>
          <w:tab w:val="num" w:pos="709"/>
        </w:tabs>
        <w:ind w:start="709" w:hanging="283"/>
      </w:pPr>
      <w:rPr/>
    </w:lvl>
    <w:lvl w:ilvl="1">
      <w:start w:val="1"/>
      <w:numFmt w:val="decimal"/>
      <w:lvlText w:val="%2."/>
      <w:lvlJc w:val="start"/>
      <w:pPr>
        <w:tabs>
          <w:tab w:val="num" w:pos="1418"/>
        </w:tabs>
        <w:ind w:start="1418" w:hanging="283"/>
      </w:pPr>
      <w:rPr/>
    </w:lvl>
    <w:lvl w:ilvl="2">
      <w:start w:val="1"/>
      <w:numFmt w:val="decimal"/>
      <w:lvlText w:val="%3."/>
      <w:lvlJc w:val="start"/>
      <w:pPr>
        <w:tabs>
          <w:tab w:val="num" w:pos="2127"/>
        </w:tabs>
        <w:ind w:start="2127" w:hanging="283"/>
      </w:pPr>
      <w:rPr/>
    </w:lvl>
    <w:lvl w:ilvl="3">
      <w:start w:val="1"/>
      <w:numFmt w:val="decimal"/>
      <w:lvlText w:val="%4."/>
      <w:lvlJc w:val="start"/>
      <w:pPr>
        <w:tabs>
          <w:tab w:val="num" w:pos="2836"/>
        </w:tabs>
        <w:ind w:start="2836" w:hanging="283"/>
      </w:pPr>
      <w:rPr/>
    </w:lvl>
    <w:lvl w:ilvl="4">
      <w:start w:val="1"/>
      <w:numFmt w:val="decimal"/>
      <w:lvlText w:val="%5."/>
      <w:lvlJc w:val="start"/>
      <w:pPr>
        <w:tabs>
          <w:tab w:val="num" w:pos="3545"/>
        </w:tabs>
        <w:ind w:start="3545" w:hanging="283"/>
      </w:pPr>
      <w:rPr/>
    </w:lvl>
    <w:lvl w:ilvl="5">
      <w:start w:val="1"/>
      <w:numFmt w:val="decimal"/>
      <w:lvlText w:val="%6."/>
      <w:lvlJc w:val="start"/>
      <w:pPr>
        <w:tabs>
          <w:tab w:val="num" w:pos="4254"/>
        </w:tabs>
        <w:ind w:start="4254" w:hanging="283"/>
      </w:pPr>
      <w:rPr/>
    </w:lvl>
    <w:lvl w:ilvl="6">
      <w:start w:val="1"/>
      <w:numFmt w:val="decimal"/>
      <w:lvlText w:val="%7."/>
      <w:lvlJc w:val="start"/>
      <w:pPr>
        <w:tabs>
          <w:tab w:val="num" w:pos="4963"/>
        </w:tabs>
        <w:ind w:start="4963" w:hanging="283"/>
      </w:pPr>
      <w:rPr/>
    </w:lvl>
    <w:lvl w:ilvl="7">
      <w:start w:val="1"/>
      <w:numFmt w:val="decimal"/>
      <w:lvlText w:val="%8."/>
      <w:lvlJc w:val="start"/>
      <w:pPr>
        <w:tabs>
          <w:tab w:val="num" w:pos="5672"/>
        </w:tabs>
        <w:ind w:start="5672" w:hanging="283"/>
      </w:pPr>
      <w:rPr/>
    </w:lvl>
    <w:lvl w:ilvl="8">
      <w:start w:val="1"/>
      <w:numFmt w:val="decimal"/>
      <w:lvlText w:val="%9."/>
      <w:lvlJc w:val="start"/>
      <w:pPr>
        <w:tabs>
          <w:tab w:val="num" w:pos="6381"/>
        </w:tabs>
        <w:ind w:start="6381" w:hanging="283"/>
      </w:pPr>
      <w:rPr/>
    </w:lvl>
  </w:abstractNum>
  <w:abstractNum w:abstractNumId="2">
    <w:lvl w:ilvl="0">
      <w:start w:val="2"/>
      <w:numFmt w:val="decimal"/>
      <w:lvlText w:val="%1."/>
      <w:lvlJc w:val="start"/>
      <w:pPr>
        <w:tabs>
          <w:tab w:val="num" w:pos="709"/>
        </w:tabs>
        <w:ind w:start="709" w:hanging="283"/>
      </w:pPr>
      <w:rPr/>
    </w:lvl>
    <w:lvl w:ilvl="1">
      <w:start w:val="1"/>
      <w:numFmt w:val="decimal"/>
      <w:lvlText w:val="%2."/>
      <w:lvlJc w:val="start"/>
      <w:pPr>
        <w:tabs>
          <w:tab w:val="num" w:pos="1418"/>
        </w:tabs>
        <w:ind w:start="1418" w:hanging="283"/>
      </w:pPr>
      <w:rPr/>
    </w:lvl>
    <w:lvl w:ilvl="2">
      <w:start w:val="1"/>
      <w:numFmt w:val="decimal"/>
      <w:lvlText w:val="%3."/>
      <w:lvlJc w:val="start"/>
      <w:pPr>
        <w:tabs>
          <w:tab w:val="num" w:pos="2127"/>
        </w:tabs>
        <w:ind w:start="2127" w:hanging="283"/>
      </w:pPr>
      <w:rPr/>
    </w:lvl>
    <w:lvl w:ilvl="3">
      <w:start w:val="1"/>
      <w:numFmt w:val="decimal"/>
      <w:lvlText w:val="%4."/>
      <w:lvlJc w:val="start"/>
      <w:pPr>
        <w:tabs>
          <w:tab w:val="num" w:pos="2836"/>
        </w:tabs>
        <w:ind w:start="2836" w:hanging="283"/>
      </w:pPr>
      <w:rPr/>
    </w:lvl>
    <w:lvl w:ilvl="4">
      <w:start w:val="1"/>
      <w:numFmt w:val="decimal"/>
      <w:lvlText w:val="%5."/>
      <w:lvlJc w:val="start"/>
      <w:pPr>
        <w:tabs>
          <w:tab w:val="num" w:pos="3545"/>
        </w:tabs>
        <w:ind w:start="3545" w:hanging="283"/>
      </w:pPr>
      <w:rPr/>
    </w:lvl>
    <w:lvl w:ilvl="5">
      <w:start w:val="1"/>
      <w:numFmt w:val="decimal"/>
      <w:lvlText w:val="%6."/>
      <w:lvlJc w:val="start"/>
      <w:pPr>
        <w:tabs>
          <w:tab w:val="num" w:pos="4254"/>
        </w:tabs>
        <w:ind w:start="4254" w:hanging="283"/>
      </w:pPr>
      <w:rPr/>
    </w:lvl>
    <w:lvl w:ilvl="6">
      <w:start w:val="1"/>
      <w:numFmt w:val="decimal"/>
      <w:lvlText w:val="%7."/>
      <w:lvlJc w:val="start"/>
      <w:pPr>
        <w:tabs>
          <w:tab w:val="num" w:pos="4963"/>
        </w:tabs>
        <w:ind w:start="4963" w:hanging="283"/>
      </w:pPr>
      <w:rPr/>
    </w:lvl>
    <w:lvl w:ilvl="7">
      <w:start w:val="1"/>
      <w:numFmt w:val="decimal"/>
      <w:lvlText w:val="%8."/>
      <w:lvlJc w:val="start"/>
      <w:pPr>
        <w:tabs>
          <w:tab w:val="num" w:pos="5672"/>
        </w:tabs>
        <w:ind w:start="5672" w:hanging="283"/>
      </w:pPr>
      <w:rPr/>
    </w:lvl>
    <w:lvl w:ilvl="8">
      <w:start w:val="1"/>
      <w:numFmt w:val="decimal"/>
      <w:lvlText w:val="%9."/>
      <w:lvlJc w:val="start"/>
      <w:pPr>
        <w:tabs>
          <w:tab w:val="num" w:pos="6381"/>
        </w:tabs>
        <w:ind w:start="6381" w:hanging="283"/>
      </w:pPr>
      <w:rPr/>
    </w:lvl>
  </w:abstractNum>
  <w:abstractNum w:abstractNumId="3">
    <w:lvl w:ilvl="0">
      <w:start w:val="3"/>
      <w:numFmt w:val="decimal"/>
      <w:lvlText w:val="%1."/>
      <w:lvlJc w:val="start"/>
      <w:pPr>
        <w:tabs>
          <w:tab w:val="num" w:pos="709"/>
        </w:tabs>
        <w:ind w:start="709" w:hanging="283"/>
      </w:pPr>
      <w:rPr/>
    </w:lvl>
    <w:lvl w:ilvl="1">
      <w:start w:val="1"/>
      <w:numFmt w:val="decimal"/>
      <w:lvlText w:val="%2."/>
      <w:lvlJc w:val="start"/>
      <w:pPr>
        <w:tabs>
          <w:tab w:val="num" w:pos="1418"/>
        </w:tabs>
        <w:ind w:start="1418" w:hanging="283"/>
      </w:pPr>
      <w:rPr/>
    </w:lvl>
    <w:lvl w:ilvl="2">
      <w:start w:val="1"/>
      <w:numFmt w:val="decimal"/>
      <w:lvlText w:val="%3."/>
      <w:lvlJc w:val="start"/>
      <w:pPr>
        <w:tabs>
          <w:tab w:val="num" w:pos="2127"/>
        </w:tabs>
        <w:ind w:start="2127" w:hanging="283"/>
      </w:pPr>
      <w:rPr/>
    </w:lvl>
    <w:lvl w:ilvl="3">
      <w:start w:val="1"/>
      <w:numFmt w:val="decimal"/>
      <w:lvlText w:val="%4."/>
      <w:lvlJc w:val="start"/>
      <w:pPr>
        <w:tabs>
          <w:tab w:val="num" w:pos="2836"/>
        </w:tabs>
        <w:ind w:start="2836" w:hanging="283"/>
      </w:pPr>
      <w:rPr/>
    </w:lvl>
    <w:lvl w:ilvl="4">
      <w:start w:val="1"/>
      <w:numFmt w:val="decimal"/>
      <w:lvlText w:val="%5."/>
      <w:lvlJc w:val="start"/>
      <w:pPr>
        <w:tabs>
          <w:tab w:val="num" w:pos="3545"/>
        </w:tabs>
        <w:ind w:start="3545" w:hanging="283"/>
      </w:pPr>
      <w:rPr/>
    </w:lvl>
    <w:lvl w:ilvl="5">
      <w:start w:val="1"/>
      <w:numFmt w:val="decimal"/>
      <w:lvlText w:val="%6."/>
      <w:lvlJc w:val="start"/>
      <w:pPr>
        <w:tabs>
          <w:tab w:val="num" w:pos="4254"/>
        </w:tabs>
        <w:ind w:start="4254" w:hanging="283"/>
      </w:pPr>
      <w:rPr/>
    </w:lvl>
    <w:lvl w:ilvl="6">
      <w:start w:val="1"/>
      <w:numFmt w:val="decimal"/>
      <w:lvlText w:val="%7."/>
      <w:lvlJc w:val="start"/>
      <w:pPr>
        <w:tabs>
          <w:tab w:val="num" w:pos="4963"/>
        </w:tabs>
        <w:ind w:start="4963" w:hanging="283"/>
      </w:pPr>
      <w:rPr/>
    </w:lvl>
    <w:lvl w:ilvl="7">
      <w:start w:val="1"/>
      <w:numFmt w:val="decimal"/>
      <w:lvlText w:val="%8."/>
      <w:lvlJc w:val="start"/>
      <w:pPr>
        <w:tabs>
          <w:tab w:val="num" w:pos="5672"/>
        </w:tabs>
        <w:ind w:start="5672" w:hanging="283"/>
      </w:pPr>
      <w:rPr/>
    </w:lvl>
    <w:lvl w:ilvl="8">
      <w:start w:val="1"/>
      <w:numFmt w:val="decimal"/>
      <w:lvlText w:val="%9."/>
      <w:lvlJc w:val="start"/>
      <w:pPr>
        <w:tabs>
          <w:tab w:val="num" w:pos="6381"/>
        </w:tabs>
        <w:ind w:start="6381" w:hanging="283"/>
      </w:pPr>
      <w:rPr/>
    </w:lvl>
  </w:abstractNum>
  <w:abstractNum w:abstractNumId="4">
    <w:lvl w:ilvl="0">
      <w:start w:val="4"/>
      <w:numFmt w:val="decimal"/>
      <w:lvlText w:val="%1."/>
      <w:lvlJc w:val="start"/>
      <w:pPr>
        <w:tabs>
          <w:tab w:val="num" w:pos="709"/>
        </w:tabs>
        <w:ind w:start="709" w:hanging="283"/>
      </w:pPr>
      <w:rPr/>
    </w:lvl>
    <w:lvl w:ilvl="1">
      <w:start w:val="1"/>
      <w:numFmt w:val="decimal"/>
      <w:lvlText w:val="%2."/>
      <w:lvlJc w:val="start"/>
      <w:pPr>
        <w:tabs>
          <w:tab w:val="num" w:pos="1418"/>
        </w:tabs>
        <w:ind w:start="1418" w:hanging="283"/>
      </w:pPr>
      <w:rPr/>
    </w:lvl>
    <w:lvl w:ilvl="2">
      <w:start w:val="1"/>
      <w:numFmt w:val="decimal"/>
      <w:lvlText w:val="%3."/>
      <w:lvlJc w:val="start"/>
      <w:pPr>
        <w:tabs>
          <w:tab w:val="num" w:pos="2127"/>
        </w:tabs>
        <w:ind w:start="2127" w:hanging="283"/>
      </w:pPr>
      <w:rPr/>
    </w:lvl>
    <w:lvl w:ilvl="3">
      <w:start w:val="1"/>
      <w:numFmt w:val="decimal"/>
      <w:lvlText w:val="%4."/>
      <w:lvlJc w:val="start"/>
      <w:pPr>
        <w:tabs>
          <w:tab w:val="num" w:pos="2836"/>
        </w:tabs>
        <w:ind w:start="2836" w:hanging="283"/>
      </w:pPr>
      <w:rPr/>
    </w:lvl>
    <w:lvl w:ilvl="4">
      <w:start w:val="1"/>
      <w:numFmt w:val="decimal"/>
      <w:lvlText w:val="%5."/>
      <w:lvlJc w:val="start"/>
      <w:pPr>
        <w:tabs>
          <w:tab w:val="num" w:pos="3545"/>
        </w:tabs>
        <w:ind w:start="3545" w:hanging="283"/>
      </w:pPr>
      <w:rPr/>
    </w:lvl>
    <w:lvl w:ilvl="5">
      <w:start w:val="1"/>
      <w:numFmt w:val="decimal"/>
      <w:lvlText w:val="%6."/>
      <w:lvlJc w:val="start"/>
      <w:pPr>
        <w:tabs>
          <w:tab w:val="num" w:pos="4254"/>
        </w:tabs>
        <w:ind w:start="4254" w:hanging="283"/>
      </w:pPr>
      <w:rPr/>
    </w:lvl>
    <w:lvl w:ilvl="6">
      <w:start w:val="1"/>
      <w:numFmt w:val="decimal"/>
      <w:lvlText w:val="%7."/>
      <w:lvlJc w:val="start"/>
      <w:pPr>
        <w:tabs>
          <w:tab w:val="num" w:pos="4963"/>
        </w:tabs>
        <w:ind w:start="4963" w:hanging="283"/>
      </w:pPr>
      <w:rPr/>
    </w:lvl>
    <w:lvl w:ilvl="7">
      <w:start w:val="1"/>
      <w:numFmt w:val="decimal"/>
      <w:lvlText w:val="%8."/>
      <w:lvlJc w:val="start"/>
      <w:pPr>
        <w:tabs>
          <w:tab w:val="num" w:pos="5672"/>
        </w:tabs>
        <w:ind w:start="5672" w:hanging="283"/>
      </w:pPr>
      <w:rPr/>
    </w:lvl>
    <w:lvl w:ilvl="8">
      <w:start w:val="1"/>
      <w:numFmt w:val="decimal"/>
      <w:lvlText w:val="%9."/>
      <w:lvlJc w:val="start"/>
      <w:pPr>
        <w:tabs>
          <w:tab w:val="num" w:pos="6381"/>
        </w:tabs>
        <w:ind w:start="6381" w:hanging="283"/>
      </w:pPr>
      <w:rPr/>
    </w:lvl>
  </w:abstractNum>
  <w:abstractNum w:abstractNumId="5">
    <w:lvl w:ilvl="0">
      <w:start w:val="5"/>
      <w:numFmt w:val="decimal"/>
      <w:lvlText w:val="%1."/>
      <w:lvlJc w:val="start"/>
      <w:pPr>
        <w:tabs>
          <w:tab w:val="num" w:pos="709"/>
        </w:tabs>
        <w:ind w:start="709" w:hanging="283"/>
      </w:pPr>
      <w:rPr/>
    </w:lvl>
    <w:lvl w:ilvl="1">
      <w:start w:val="1"/>
      <w:numFmt w:val="decimal"/>
      <w:lvlText w:val="%2."/>
      <w:lvlJc w:val="start"/>
      <w:pPr>
        <w:tabs>
          <w:tab w:val="num" w:pos="1418"/>
        </w:tabs>
        <w:ind w:start="1418" w:hanging="283"/>
      </w:pPr>
      <w:rPr/>
    </w:lvl>
    <w:lvl w:ilvl="2">
      <w:start w:val="1"/>
      <w:numFmt w:val="decimal"/>
      <w:lvlText w:val="%3."/>
      <w:lvlJc w:val="start"/>
      <w:pPr>
        <w:tabs>
          <w:tab w:val="num" w:pos="2127"/>
        </w:tabs>
        <w:ind w:start="2127" w:hanging="283"/>
      </w:pPr>
      <w:rPr/>
    </w:lvl>
    <w:lvl w:ilvl="3">
      <w:start w:val="1"/>
      <w:numFmt w:val="decimal"/>
      <w:lvlText w:val="%4."/>
      <w:lvlJc w:val="start"/>
      <w:pPr>
        <w:tabs>
          <w:tab w:val="num" w:pos="2836"/>
        </w:tabs>
        <w:ind w:start="2836" w:hanging="283"/>
      </w:pPr>
      <w:rPr/>
    </w:lvl>
    <w:lvl w:ilvl="4">
      <w:start w:val="1"/>
      <w:numFmt w:val="decimal"/>
      <w:lvlText w:val="%5."/>
      <w:lvlJc w:val="start"/>
      <w:pPr>
        <w:tabs>
          <w:tab w:val="num" w:pos="3545"/>
        </w:tabs>
        <w:ind w:start="3545" w:hanging="283"/>
      </w:pPr>
      <w:rPr/>
    </w:lvl>
    <w:lvl w:ilvl="5">
      <w:start w:val="1"/>
      <w:numFmt w:val="decimal"/>
      <w:lvlText w:val="%6."/>
      <w:lvlJc w:val="start"/>
      <w:pPr>
        <w:tabs>
          <w:tab w:val="num" w:pos="4254"/>
        </w:tabs>
        <w:ind w:start="4254" w:hanging="283"/>
      </w:pPr>
      <w:rPr/>
    </w:lvl>
    <w:lvl w:ilvl="6">
      <w:start w:val="1"/>
      <w:numFmt w:val="decimal"/>
      <w:lvlText w:val="%7."/>
      <w:lvlJc w:val="start"/>
      <w:pPr>
        <w:tabs>
          <w:tab w:val="num" w:pos="4963"/>
        </w:tabs>
        <w:ind w:start="4963" w:hanging="283"/>
      </w:pPr>
      <w:rPr/>
    </w:lvl>
    <w:lvl w:ilvl="7">
      <w:start w:val="1"/>
      <w:numFmt w:val="decimal"/>
      <w:lvlText w:val="%8."/>
      <w:lvlJc w:val="start"/>
      <w:pPr>
        <w:tabs>
          <w:tab w:val="num" w:pos="5672"/>
        </w:tabs>
        <w:ind w:start="5672" w:hanging="283"/>
      </w:pPr>
      <w:rPr/>
    </w:lvl>
    <w:lvl w:ilvl="8">
      <w:start w:val="1"/>
      <w:numFmt w:val="decimal"/>
      <w:lvlText w:val="%9."/>
      <w:lvlJc w:val="start"/>
      <w:pPr>
        <w:tabs>
          <w:tab w:val="num" w:pos="6381"/>
        </w:tabs>
        <w:ind w:start="6381" w:hanging="283"/>
      </w:pPr>
      <w:rPr/>
    </w:lvl>
  </w:abstractNum>
  <w:abstractNum w:abstractNumId="6">
    <w:lvl w:ilvl="0">
      <w:start w:val="6"/>
      <w:numFmt w:val="decimal"/>
      <w:lvlText w:val="%1."/>
      <w:lvlJc w:val="start"/>
      <w:pPr>
        <w:tabs>
          <w:tab w:val="num" w:pos="709"/>
        </w:tabs>
        <w:ind w:start="709" w:hanging="283"/>
      </w:pPr>
      <w:rPr/>
    </w:lvl>
    <w:lvl w:ilvl="1">
      <w:start w:val="1"/>
      <w:numFmt w:val="decimal"/>
      <w:lvlText w:val="%2."/>
      <w:lvlJc w:val="start"/>
      <w:pPr>
        <w:tabs>
          <w:tab w:val="num" w:pos="1418"/>
        </w:tabs>
        <w:ind w:start="1418" w:hanging="283"/>
      </w:pPr>
      <w:rPr/>
    </w:lvl>
    <w:lvl w:ilvl="2">
      <w:start w:val="1"/>
      <w:numFmt w:val="decimal"/>
      <w:lvlText w:val="%3."/>
      <w:lvlJc w:val="start"/>
      <w:pPr>
        <w:tabs>
          <w:tab w:val="num" w:pos="2127"/>
        </w:tabs>
        <w:ind w:start="2127" w:hanging="283"/>
      </w:pPr>
      <w:rPr/>
    </w:lvl>
    <w:lvl w:ilvl="3">
      <w:start w:val="1"/>
      <w:numFmt w:val="decimal"/>
      <w:lvlText w:val="%4."/>
      <w:lvlJc w:val="start"/>
      <w:pPr>
        <w:tabs>
          <w:tab w:val="num" w:pos="2836"/>
        </w:tabs>
        <w:ind w:start="2836" w:hanging="283"/>
      </w:pPr>
      <w:rPr/>
    </w:lvl>
    <w:lvl w:ilvl="4">
      <w:start w:val="1"/>
      <w:numFmt w:val="decimal"/>
      <w:lvlText w:val="%5."/>
      <w:lvlJc w:val="start"/>
      <w:pPr>
        <w:tabs>
          <w:tab w:val="num" w:pos="3545"/>
        </w:tabs>
        <w:ind w:start="3545" w:hanging="283"/>
      </w:pPr>
      <w:rPr/>
    </w:lvl>
    <w:lvl w:ilvl="5">
      <w:start w:val="1"/>
      <w:numFmt w:val="decimal"/>
      <w:lvlText w:val="%6."/>
      <w:lvlJc w:val="start"/>
      <w:pPr>
        <w:tabs>
          <w:tab w:val="num" w:pos="4254"/>
        </w:tabs>
        <w:ind w:start="4254" w:hanging="283"/>
      </w:pPr>
      <w:rPr/>
    </w:lvl>
    <w:lvl w:ilvl="6">
      <w:start w:val="1"/>
      <w:numFmt w:val="decimal"/>
      <w:lvlText w:val="%7."/>
      <w:lvlJc w:val="start"/>
      <w:pPr>
        <w:tabs>
          <w:tab w:val="num" w:pos="4963"/>
        </w:tabs>
        <w:ind w:start="4963" w:hanging="283"/>
      </w:pPr>
      <w:rPr/>
    </w:lvl>
    <w:lvl w:ilvl="7">
      <w:start w:val="1"/>
      <w:numFmt w:val="decimal"/>
      <w:lvlText w:val="%8."/>
      <w:lvlJc w:val="start"/>
      <w:pPr>
        <w:tabs>
          <w:tab w:val="num" w:pos="5672"/>
        </w:tabs>
        <w:ind w:start="5672" w:hanging="283"/>
      </w:pPr>
      <w:rPr/>
    </w:lvl>
    <w:lvl w:ilvl="8">
      <w:start w:val="1"/>
      <w:numFmt w:val="decimal"/>
      <w:lvlText w:val="%9."/>
      <w:lvlJc w:val="start"/>
      <w:pPr>
        <w:tabs>
          <w:tab w:val="num" w:pos="6381"/>
        </w:tabs>
        <w:ind w:start="6381" w:hanging="283"/>
      </w:pPr>
      <w:rPr/>
    </w:lvl>
  </w:abstractNum>
  <w:abstractNum w:abstractNumId="7">
    <w:lvl w:ilvl="0">
      <w:start w:val="7"/>
      <w:numFmt w:val="decimal"/>
      <w:lvlText w:val="%1."/>
      <w:lvlJc w:val="start"/>
      <w:pPr>
        <w:tabs>
          <w:tab w:val="num" w:pos="709"/>
        </w:tabs>
        <w:ind w:start="709" w:hanging="283"/>
      </w:pPr>
      <w:rPr/>
    </w:lvl>
    <w:lvl w:ilvl="1">
      <w:start w:val="1"/>
      <w:numFmt w:val="decimal"/>
      <w:lvlText w:val="%2."/>
      <w:lvlJc w:val="start"/>
      <w:pPr>
        <w:tabs>
          <w:tab w:val="num" w:pos="1418"/>
        </w:tabs>
        <w:ind w:start="1418" w:hanging="283"/>
      </w:pPr>
      <w:rPr/>
    </w:lvl>
    <w:lvl w:ilvl="2">
      <w:start w:val="1"/>
      <w:numFmt w:val="decimal"/>
      <w:lvlText w:val="%3."/>
      <w:lvlJc w:val="start"/>
      <w:pPr>
        <w:tabs>
          <w:tab w:val="num" w:pos="2127"/>
        </w:tabs>
        <w:ind w:start="2127" w:hanging="283"/>
      </w:pPr>
      <w:rPr/>
    </w:lvl>
    <w:lvl w:ilvl="3">
      <w:start w:val="1"/>
      <w:numFmt w:val="decimal"/>
      <w:lvlText w:val="%4."/>
      <w:lvlJc w:val="start"/>
      <w:pPr>
        <w:tabs>
          <w:tab w:val="num" w:pos="2836"/>
        </w:tabs>
        <w:ind w:start="2836" w:hanging="283"/>
      </w:pPr>
      <w:rPr/>
    </w:lvl>
    <w:lvl w:ilvl="4">
      <w:start w:val="1"/>
      <w:numFmt w:val="decimal"/>
      <w:lvlText w:val="%5."/>
      <w:lvlJc w:val="start"/>
      <w:pPr>
        <w:tabs>
          <w:tab w:val="num" w:pos="3545"/>
        </w:tabs>
        <w:ind w:start="3545" w:hanging="283"/>
      </w:pPr>
      <w:rPr/>
    </w:lvl>
    <w:lvl w:ilvl="5">
      <w:start w:val="1"/>
      <w:numFmt w:val="decimal"/>
      <w:lvlText w:val="%6."/>
      <w:lvlJc w:val="start"/>
      <w:pPr>
        <w:tabs>
          <w:tab w:val="num" w:pos="4254"/>
        </w:tabs>
        <w:ind w:start="4254" w:hanging="283"/>
      </w:pPr>
      <w:rPr/>
    </w:lvl>
    <w:lvl w:ilvl="6">
      <w:start w:val="1"/>
      <w:numFmt w:val="decimal"/>
      <w:lvlText w:val="%7."/>
      <w:lvlJc w:val="start"/>
      <w:pPr>
        <w:tabs>
          <w:tab w:val="num" w:pos="4963"/>
        </w:tabs>
        <w:ind w:start="4963" w:hanging="283"/>
      </w:pPr>
      <w:rPr/>
    </w:lvl>
    <w:lvl w:ilvl="7">
      <w:start w:val="1"/>
      <w:numFmt w:val="decimal"/>
      <w:lvlText w:val="%8."/>
      <w:lvlJc w:val="start"/>
      <w:pPr>
        <w:tabs>
          <w:tab w:val="num" w:pos="5672"/>
        </w:tabs>
        <w:ind w:start="5672" w:hanging="283"/>
      </w:pPr>
      <w:rPr/>
    </w:lvl>
    <w:lvl w:ilvl="8">
      <w:start w:val="1"/>
      <w:numFmt w:val="decimal"/>
      <w:lvlText w:val="%9."/>
      <w:lvlJc w:val="start"/>
      <w:pPr>
        <w:tabs>
          <w:tab w:val="num" w:pos="6381"/>
        </w:tabs>
        <w:ind w:start="6381" w:hanging="283"/>
      </w:pPr>
      <w:rPr/>
    </w:lvl>
  </w:abstractNum>
  <w:abstractNum w:abstractNumId="8">
    <w:lvl w:ilvl="0">
      <w:start w:val="1"/>
      <w:numFmt w:val="bullet"/>
      <w:lvlText w:val=""/>
      <w:lvlJc w:val="start"/>
      <w:pPr>
        <w:tabs>
          <w:tab w:val="num" w:pos="709"/>
        </w:tabs>
        <w:ind w:start="709" w:hanging="283"/>
      </w:pPr>
      <w:rPr>
        <w:rFonts w:ascii="Symbol" w:hAnsi="Symbol" w:cs="Symbol" w:hint="default"/>
      </w:rPr>
    </w:lvl>
    <w:lvl w:ilvl="1">
      <w:start w:val="1"/>
      <w:numFmt w:val="bullet"/>
      <w:lvlText w:val=""/>
      <w:lvlJc w:val="start"/>
      <w:pPr>
        <w:tabs>
          <w:tab w:val="num" w:pos="1418"/>
        </w:tabs>
        <w:ind w:start="1418" w:hanging="283"/>
      </w:pPr>
      <w:rPr>
        <w:rFonts w:ascii="Symbol" w:hAnsi="Symbol" w:cs="Symbol" w:hint="default"/>
      </w:rPr>
    </w:lvl>
    <w:lvl w:ilvl="2">
      <w:start w:val="1"/>
      <w:numFmt w:val="bullet"/>
      <w:lvlText w:val=""/>
      <w:lvlJc w:val="start"/>
      <w:pPr>
        <w:tabs>
          <w:tab w:val="num" w:pos="2127"/>
        </w:tabs>
        <w:ind w:start="2127" w:hanging="283"/>
      </w:pPr>
      <w:rPr>
        <w:rFonts w:ascii="Symbol" w:hAnsi="Symbol" w:cs="Symbol" w:hint="default"/>
      </w:rPr>
    </w:lvl>
    <w:lvl w:ilvl="3">
      <w:start w:val="1"/>
      <w:numFmt w:val="bullet"/>
      <w:lvlText w:val=""/>
      <w:lvlJc w:val="start"/>
      <w:pPr>
        <w:tabs>
          <w:tab w:val="num" w:pos="2836"/>
        </w:tabs>
        <w:ind w:start="2836" w:hanging="283"/>
      </w:pPr>
      <w:rPr>
        <w:rFonts w:ascii="Symbol" w:hAnsi="Symbol" w:cs="Symbol" w:hint="default"/>
      </w:rPr>
    </w:lvl>
    <w:lvl w:ilvl="4">
      <w:start w:val="1"/>
      <w:numFmt w:val="bullet"/>
      <w:lvlText w:val=""/>
      <w:lvlJc w:val="start"/>
      <w:pPr>
        <w:tabs>
          <w:tab w:val="num" w:pos="3545"/>
        </w:tabs>
        <w:ind w:start="3545" w:hanging="283"/>
      </w:pPr>
      <w:rPr>
        <w:rFonts w:ascii="Symbol" w:hAnsi="Symbol" w:cs="Symbol" w:hint="default"/>
      </w:rPr>
    </w:lvl>
    <w:lvl w:ilvl="5">
      <w:start w:val="1"/>
      <w:numFmt w:val="bullet"/>
      <w:lvlText w:val=""/>
      <w:lvlJc w:val="start"/>
      <w:pPr>
        <w:tabs>
          <w:tab w:val="num" w:pos="4254"/>
        </w:tabs>
        <w:ind w:start="4254" w:hanging="283"/>
      </w:pPr>
      <w:rPr>
        <w:rFonts w:ascii="Symbol" w:hAnsi="Symbol" w:cs="Symbol" w:hint="default"/>
      </w:rPr>
    </w:lvl>
    <w:lvl w:ilvl="6">
      <w:start w:val="1"/>
      <w:numFmt w:val="bullet"/>
      <w:lvlText w:val=""/>
      <w:lvlJc w:val="start"/>
      <w:pPr>
        <w:tabs>
          <w:tab w:val="num" w:pos="4963"/>
        </w:tabs>
        <w:ind w:start="4963" w:hanging="283"/>
      </w:pPr>
      <w:rPr>
        <w:rFonts w:ascii="Symbol" w:hAnsi="Symbol" w:cs="Symbol" w:hint="default"/>
      </w:rPr>
    </w:lvl>
    <w:lvl w:ilvl="7">
      <w:start w:val="1"/>
      <w:numFmt w:val="bullet"/>
      <w:lvlText w:val=""/>
      <w:lvlJc w:val="start"/>
      <w:pPr>
        <w:tabs>
          <w:tab w:val="num" w:pos="5672"/>
        </w:tabs>
        <w:ind w:start="5672" w:hanging="283"/>
      </w:pPr>
      <w:rPr>
        <w:rFonts w:ascii="Symbol" w:hAnsi="Symbol" w:cs="Symbol" w:hint="default"/>
      </w:rPr>
    </w:lvl>
    <w:lvl w:ilvl="8">
      <w:start w:val="1"/>
      <w:numFmt w:val="bullet"/>
      <w:lvlText w:val=""/>
      <w:lvlJc w:val="start"/>
      <w:pPr>
        <w:tabs>
          <w:tab w:val="num" w:pos="6381"/>
        </w:tabs>
        <w:ind w:start="6381" w:hanging="283"/>
      </w:pPr>
      <w:rPr>
        <w:rFonts w:ascii="Symbol" w:hAnsi="Symbol" w:cs="Symbol" w:hint="default"/>
      </w:rPr>
    </w:lvl>
  </w:abstractNum>
  <w:abstractNum w:abstractNumId="9">
    <w:lvl w:ilvl="0">
      <w:start w:val="1"/>
      <w:numFmt w:val="decimal"/>
      <w:lvlText w:val="%1."/>
      <w:lvlJc w:val="start"/>
      <w:pPr>
        <w:tabs>
          <w:tab w:val="num" w:pos="709"/>
        </w:tabs>
        <w:ind w:start="709" w:hanging="283"/>
      </w:pPr>
      <w:rPr/>
    </w:lvl>
    <w:lvl w:ilvl="1">
      <w:start w:val="1"/>
      <w:numFmt w:val="decimal"/>
      <w:lvlText w:val="%2."/>
      <w:lvlJc w:val="start"/>
      <w:pPr>
        <w:tabs>
          <w:tab w:val="num" w:pos="1418"/>
        </w:tabs>
        <w:ind w:start="1418" w:hanging="283"/>
      </w:pPr>
      <w:rPr/>
    </w:lvl>
    <w:lvl w:ilvl="2">
      <w:start w:val="1"/>
      <w:numFmt w:val="decimal"/>
      <w:lvlText w:val="%3."/>
      <w:lvlJc w:val="start"/>
      <w:pPr>
        <w:tabs>
          <w:tab w:val="num" w:pos="2127"/>
        </w:tabs>
        <w:ind w:start="2127" w:hanging="283"/>
      </w:pPr>
      <w:rPr/>
    </w:lvl>
    <w:lvl w:ilvl="3">
      <w:start w:val="1"/>
      <w:numFmt w:val="decimal"/>
      <w:lvlText w:val="%4."/>
      <w:lvlJc w:val="start"/>
      <w:pPr>
        <w:tabs>
          <w:tab w:val="num" w:pos="2836"/>
        </w:tabs>
        <w:ind w:start="2836" w:hanging="283"/>
      </w:pPr>
      <w:rPr/>
    </w:lvl>
    <w:lvl w:ilvl="4">
      <w:start w:val="1"/>
      <w:numFmt w:val="decimal"/>
      <w:lvlText w:val="%5."/>
      <w:lvlJc w:val="start"/>
      <w:pPr>
        <w:tabs>
          <w:tab w:val="num" w:pos="3545"/>
        </w:tabs>
        <w:ind w:start="3545" w:hanging="283"/>
      </w:pPr>
      <w:rPr/>
    </w:lvl>
    <w:lvl w:ilvl="5">
      <w:start w:val="1"/>
      <w:numFmt w:val="decimal"/>
      <w:lvlText w:val="%6."/>
      <w:lvlJc w:val="start"/>
      <w:pPr>
        <w:tabs>
          <w:tab w:val="num" w:pos="4254"/>
        </w:tabs>
        <w:ind w:start="4254" w:hanging="283"/>
      </w:pPr>
      <w:rPr/>
    </w:lvl>
    <w:lvl w:ilvl="6">
      <w:start w:val="1"/>
      <w:numFmt w:val="decimal"/>
      <w:lvlText w:val="%7."/>
      <w:lvlJc w:val="start"/>
      <w:pPr>
        <w:tabs>
          <w:tab w:val="num" w:pos="4963"/>
        </w:tabs>
        <w:ind w:start="4963" w:hanging="283"/>
      </w:pPr>
      <w:rPr/>
    </w:lvl>
    <w:lvl w:ilvl="7">
      <w:start w:val="1"/>
      <w:numFmt w:val="decimal"/>
      <w:lvlText w:val="%8."/>
      <w:lvlJc w:val="start"/>
      <w:pPr>
        <w:tabs>
          <w:tab w:val="num" w:pos="5672"/>
        </w:tabs>
        <w:ind w:start="5672" w:hanging="283"/>
      </w:pPr>
      <w:rPr/>
    </w:lvl>
    <w:lvl w:ilvl="8">
      <w:start w:val="1"/>
      <w:numFmt w:val="decimal"/>
      <w:lvlText w:val="%9."/>
      <w:lvlJc w:val="start"/>
      <w:pPr>
        <w:tabs>
          <w:tab w:val="num" w:pos="6381"/>
        </w:tabs>
        <w:ind w:start="6381" w:hanging="283"/>
      </w:pPr>
      <w:rPr/>
    </w:lvl>
  </w:abstractNum>
  <w:abstractNum w:abstractNumId="10">
    <w:lvl w:ilvl="0">
      <w:start w:val="2"/>
      <w:numFmt w:val="decimal"/>
      <w:lvlText w:val="%1."/>
      <w:lvlJc w:val="start"/>
      <w:pPr>
        <w:tabs>
          <w:tab w:val="num" w:pos="709"/>
        </w:tabs>
        <w:ind w:start="709" w:hanging="283"/>
      </w:pPr>
      <w:rPr/>
    </w:lvl>
    <w:lvl w:ilvl="1">
      <w:start w:val="1"/>
      <w:numFmt w:val="decimal"/>
      <w:lvlText w:val="%2."/>
      <w:lvlJc w:val="start"/>
      <w:pPr>
        <w:tabs>
          <w:tab w:val="num" w:pos="1418"/>
        </w:tabs>
        <w:ind w:start="1418" w:hanging="283"/>
      </w:pPr>
      <w:rPr/>
    </w:lvl>
    <w:lvl w:ilvl="2">
      <w:start w:val="1"/>
      <w:numFmt w:val="decimal"/>
      <w:lvlText w:val="%3."/>
      <w:lvlJc w:val="start"/>
      <w:pPr>
        <w:tabs>
          <w:tab w:val="num" w:pos="2127"/>
        </w:tabs>
        <w:ind w:start="2127" w:hanging="283"/>
      </w:pPr>
      <w:rPr/>
    </w:lvl>
    <w:lvl w:ilvl="3">
      <w:start w:val="1"/>
      <w:numFmt w:val="decimal"/>
      <w:lvlText w:val="%4."/>
      <w:lvlJc w:val="start"/>
      <w:pPr>
        <w:tabs>
          <w:tab w:val="num" w:pos="2836"/>
        </w:tabs>
        <w:ind w:start="2836" w:hanging="283"/>
      </w:pPr>
      <w:rPr/>
    </w:lvl>
    <w:lvl w:ilvl="4">
      <w:start w:val="1"/>
      <w:numFmt w:val="decimal"/>
      <w:lvlText w:val="%5."/>
      <w:lvlJc w:val="start"/>
      <w:pPr>
        <w:tabs>
          <w:tab w:val="num" w:pos="3545"/>
        </w:tabs>
        <w:ind w:start="3545" w:hanging="283"/>
      </w:pPr>
      <w:rPr/>
    </w:lvl>
    <w:lvl w:ilvl="5">
      <w:start w:val="1"/>
      <w:numFmt w:val="decimal"/>
      <w:lvlText w:val="%6."/>
      <w:lvlJc w:val="start"/>
      <w:pPr>
        <w:tabs>
          <w:tab w:val="num" w:pos="4254"/>
        </w:tabs>
        <w:ind w:start="4254" w:hanging="283"/>
      </w:pPr>
      <w:rPr/>
    </w:lvl>
    <w:lvl w:ilvl="6">
      <w:start w:val="1"/>
      <w:numFmt w:val="decimal"/>
      <w:lvlText w:val="%7."/>
      <w:lvlJc w:val="start"/>
      <w:pPr>
        <w:tabs>
          <w:tab w:val="num" w:pos="4963"/>
        </w:tabs>
        <w:ind w:start="4963" w:hanging="283"/>
      </w:pPr>
      <w:rPr/>
    </w:lvl>
    <w:lvl w:ilvl="7">
      <w:start w:val="1"/>
      <w:numFmt w:val="decimal"/>
      <w:lvlText w:val="%8."/>
      <w:lvlJc w:val="start"/>
      <w:pPr>
        <w:tabs>
          <w:tab w:val="num" w:pos="5672"/>
        </w:tabs>
        <w:ind w:start="5672" w:hanging="283"/>
      </w:pPr>
      <w:rPr/>
    </w:lvl>
    <w:lvl w:ilvl="8">
      <w:start w:val="1"/>
      <w:numFmt w:val="decimal"/>
      <w:lvlText w:val="%9."/>
      <w:lvlJc w:val="start"/>
      <w:pPr>
        <w:tabs>
          <w:tab w:val="num" w:pos="6381"/>
        </w:tabs>
        <w:ind w:start="6381" w:hanging="283"/>
      </w:pPr>
      <w:rPr/>
    </w:lvl>
  </w:abstractNum>
  <w:abstractNum w:abstractNumId="11">
    <w:lvl w:ilvl="0">
      <w:start w:val="1"/>
      <w:numFmt w:val="decimal"/>
      <w:lvlText w:val="%1."/>
      <w:lvlJc w:val="start"/>
      <w:pPr>
        <w:tabs>
          <w:tab w:val="num" w:pos="709"/>
        </w:tabs>
        <w:ind w:start="709" w:hanging="283"/>
      </w:pPr>
      <w:rPr/>
    </w:lvl>
    <w:lvl w:ilvl="1">
      <w:start w:val="1"/>
      <w:numFmt w:val="decimal"/>
      <w:lvlText w:val="%2."/>
      <w:lvlJc w:val="start"/>
      <w:pPr>
        <w:tabs>
          <w:tab w:val="num" w:pos="1418"/>
        </w:tabs>
        <w:ind w:start="1418" w:hanging="283"/>
      </w:pPr>
      <w:rPr/>
    </w:lvl>
    <w:lvl w:ilvl="2">
      <w:start w:val="1"/>
      <w:numFmt w:val="decimal"/>
      <w:lvlText w:val="%3."/>
      <w:lvlJc w:val="start"/>
      <w:pPr>
        <w:tabs>
          <w:tab w:val="num" w:pos="2127"/>
        </w:tabs>
        <w:ind w:start="2127" w:hanging="283"/>
      </w:pPr>
      <w:rPr/>
    </w:lvl>
    <w:lvl w:ilvl="3">
      <w:start w:val="1"/>
      <w:numFmt w:val="decimal"/>
      <w:lvlText w:val="%4."/>
      <w:lvlJc w:val="start"/>
      <w:pPr>
        <w:tabs>
          <w:tab w:val="num" w:pos="2836"/>
        </w:tabs>
        <w:ind w:start="2836" w:hanging="283"/>
      </w:pPr>
      <w:rPr/>
    </w:lvl>
    <w:lvl w:ilvl="4">
      <w:start w:val="1"/>
      <w:numFmt w:val="decimal"/>
      <w:lvlText w:val="%5."/>
      <w:lvlJc w:val="start"/>
      <w:pPr>
        <w:tabs>
          <w:tab w:val="num" w:pos="3545"/>
        </w:tabs>
        <w:ind w:start="3545" w:hanging="283"/>
      </w:pPr>
      <w:rPr/>
    </w:lvl>
    <w:lvl w:ilvl="5">
      <w:start w:val="1"/>
      <w:numFmt w:val="decimal"/>
      <w:lvlText w:val="%6."/>
      <w:lvlJc w:val="start"/>
      <w:pPr>
        <w:tabs>
          <w:tab w:val="num" w:pos="4254"/>
        </w:tabs>
        <w:ind w:start="4254" w:hanging="283"/>
      </w:pPr>
      <w:rPr/>
    </w:lvl>
    <w:lvl w:ilvl="6">
      <w:start w:val="1"/>
      <w:numFmt w:val="decimal"/>
      <w:lvlText w:val="%7."/>
      <w:lvlJc w:val="start"/>
      <w:pPr>
        <w:tabs>
          <w:tab w:val="num" w:pos="4963"/>
        </w:tabs>
        <w:ind w:start="4963" w:hanging="283"/>
      </w:pPr>
      <w:rPr/>
    </w:lvl>
    <w:lvl w:ilvl="7">
      <w:start w:val="1"/>
      <w:numFmt w:val="decimal"/>
      <w:lvlText w:val="%8."/>
      <w:lvlJc w:val="start"/>
      <w:pPr>
        <w:tabs>
          <w:tab w:val="num" w:pos="5672"/>
        </w:tabs>
        <w:ind w:start="5672" w:hanging="283"/>
      </w:pPr>
      <w:rPr/>
    </w:lvl>
    <w:lvl w:ilvl="8">
      <w:start w:val="1"/>
      <w:numFmt w:val="decimal"/>
      <w:lvlText w:val="%9."/>
      <w:lvlJc w:val="start"/>
      <w:pPr>
        <w:tabs>
          <w:tab w:val="num" w:pos="6381"/>
        </w:tabs>
        <w:ind w:start="6381" w:hanging="283"/>
      </w:pPr>
      <w:rPr/>
    </w:lvl>
  </w:abstractNum>
  <w:abstractNum w:abstractNumId="12">
    <w:lvl w:ilvl="0">
      <w:start w:val="2"/>
      <w:numFmt w:val="decimal"/>
      <w:lvlText w:val="%1."/>
      <w:lvlJc w:val="start"/>
      <w:pPr>
        <w:tabs>
          <w:tab w:val="num" w:pos="709"/>
        </w:tabs>
        <w:ind w:start="709" w:hanging="283"/>
      </w:pPr>
      <w:rPr/>
    </w:lvl>
    <w:lvl w:ilvl="1">
      <w:start w:val="1"/>
      <w:numFmt w:val="decimal"/>
      <w:lvlText w:val="%2."/>
      <w:lvlJc w:val="start"/>
      <w:pPr>
        <w:tabs>
          <w:tab w:val="num" w:pos="1418"/>
        </w:tabs>
        <w:ind w:start="1418" w:hanging="283"/>
      </w:pPr>
      <w:rPr/>
    </w:lvl>
    <w:lvl w:ilvl="2">
      <w:start w:val="1"/>
      <w:numFmt w:val="decimal"/>
      <w:lvlText w:val="%3."/>
      <w:lvlJc w:val="start"/>
      <w:pPr>
        <w:tabs>
          <w:tab w:val="num" w:pos="2127"/>
        </w:tabs>
        <w:ind w:start="2127" w:hanging="283"/>
      </w:pPr>
      <w:rPr/>
    </w:lvl>
    <w:lvl w:ilvl="3">
      <w:start w:val="1"/>
      <w:numFmt w:val="decimal"/>
      <w:lvlText w:val="%4."/>
      <w:lvlJc w:val="start"/>
      <w:pPr>
        <w:tabs>
          <w:tab w:val="num" w:pos="2836"/>
        </w:tabs>
        <w:ind w:start="2836" w:hanging="283"/>
      </w:pPr>
      <w:rPr/>
    </w:lvl>
    <w:lvl w:ilvl="4">
      <w:start w:val="1"/>
      <w:numFmt w:val="decimal"/>
      <w:lvlText w:val="%5."/>
      <w:lvlJc w:val="start"/>
      <w:pPr>
        <w:tabs>
          <w:tab w:val="num" w:pos="3545"/>
        </w:tabs>
        <w:ind w:start="3545" w:hanging="283"/>
      </w:pPr>
      <w:rPr/>
    </w:lvl>
    <w:lvl w:ilvl="5">
      <w:start w:val="1"/>
      <w:numFmt w:val="decimal"/>
      <w:lvlText w:val="%6."/>
      <w:lvlJc w:val="start"/>
      <w:pPr>
        <w:tabs>
          <w:tab w:val="num" w:pos="4254"/>
        </w:tabs>
        <w:ind w:start="4254" w:hanging="283"/>
      </w:pPr>
      <w:rPr/>
    </w:lvl>
    <w:lvl w:ilvl="6">
      <w:start w:val="1"/>
      <w:numFmt w:val="decimal"/>
      <w:lvlText w:val="%7."/>
      <w:lvlJc w:val="start"/>
      <w:pPr>
        <w:tabs>
          <w:tab w:val="num" w:pos="4963"/>
        </w:tabs>
        <w:ind w:start="4963" w:hanging="283"/>
      </w:pPr>
      <w:rPr/>
    </w:lvl>
    <w:lvl w:ilvl="7">
      <w:start w:val="1"/>
      <w:numFmt w:val="decimal"/>
      <w:lvlText w:val="%8."/>
      <w:lvlJc w:val="start"/>
      <w:pPr>
        <w:tabs>
          <w:tab w:val="num" w:pos="5672"/>
        </w:tabs>
        <w:ind w:start="5672" w:hanging="283"/>
      </w:pPr>
      <w:rPr/>
    </w:lvl>
    <w:lvl w:ilvl="8">
      <w:start w:val="1"/>
      <w:numFmt w:val="decimal"/>
      <w:lvlText w:val="%9."/>
      <w:lvlJc w:val="start"/>
      <w:pPr>
        <w:tabs>
          <w:tab w:val="num" w:pos="6381"/>
        </w:tabs>
        <w:ind w:start="6381" w:hanging="283"/>
      </w:pPr>
      <w:rPr/>
    </w:lvl>
  </w:abstractNum>
  <w:abstractNum w:abstractNumId="13">
    <w:lvl w:ilvl="0">
      <w:start w:val="1"/>
      <w:numFmt w:val="none"/>
      <w:suff w:val="nothing"/>
      <w:lvlText w:val=""/>
      <w:lvlJc w:val="start"/>
      <w:pPr>
        <w:tabs>
          <w:tab w:val="num" w:pos="0"/>
        </w:tabs>
        <w:ind w:start="0" w:hanging="0"/>
      </w:pPr>
    </w:lvl>
    <w:lvl w:ilvl="1">
      <w:start w:val="1"/>
      <w:numFmt w:val="none"/>
      <w:suff w:val="nothing"/>
      <w:lvlText w:val=""/>
      <w:lvlJc w:val="start"/>
      <w:pPr>
        <w:tabs>
          <w:tab w:val="num" w:pos="0"/>
        </w:tabs>
        <w:ind w:start="0" w:hanging="0"/>
      </w:pPr>
    </w:lvl>
    <w:lvl w:ilvl="2">
      <w:start w:val="1"/>
      <w:numFmt w:val="none"/>
      <w:suff w:val="nothing"/>
      <w:lvlText w:val=""/>
      <w:lvlJc w:val="start"/>
      <w:pPr>
        <w:tabs>
          <w:tab w:val="num" w:pos="0"/>
        </w:tabs>
        <w:ind w:start="0" w:hanging="0"/>
      </w:pPr>
    </w:lvl>
    <w:lvl w:ilvl="3">
      <w:start w:val="1"/>
      <w:numFmt w:val="none"/>
      <w:suff w:val="nothing"/>
      <w:lvlText w:val=""/>
      <w:lvlJc w:val="start"/>
      <w:pPr>
        <w:tabs>
          <w:tab w:val="num" w:pos="0"/>
        </w:tabs>
        <w:ind w:start="0" w:hanging="0"/>
      </w:pPr>
    </w:lvl>
    <w:lvl w:ilvl="4">
      <w:start w:val="1"/>
      <w:numFmt w:val="none"/>
      <w:suff w:val="nothing"/>
      <w:lvlText w:val=""/>
      <w:lvlJc w:val="start"/>
      <w:pPr>
        <w:tabs>
          <w:tab w:val="num" w:pos="0"/>
        </w:tabs>
        <w:ind w:start="0" w:hanging="0"/>
      </w:pPr>
    </w:lvl>
    <w:lvl w:ilvl="5">
      <w:start w:val="1"/>
      <w:numFmt w:val="none"/>
      <w:suff w:val="nothing"/>
      <w:lvlText w:val=""/>
      <w:lvlJc w:val="start"/>
      <w:pPr>
        <w:tabs>
          <w:tab w:val="num" w:pos="0"/>
        </w:tabs>
        <w:ind w:start="0" w:hanging="0"/>
      </w:pPr>
    </w:lvl>
    <w:lvl w:ilvl="6">
      <w:start w:val="1"/>
      <w:numFmt w:val="none"/>
      <w:suff w:val="nothing"/>
      <w:lvlText w:val=""/>
      <w:lvlJc w:val="start"/>
      <w:pPr>
        <w:tabs>
          <w:tab w:val="num" w:pos="0"/>
        </w:tabs>
        <w:ind w:start="0" w:hanging="0"/>
      </w:pPr>
    </w:lvl>
    <w:lvl w:ilvl="7">
      <w:start w:val="1"/>
      <w:numFmt w:val="none"/>
      <w:suff w:val="nothing"/>
      <w:lvlText w:val=""/>
      <w:lvlJc w:val="start"/>
      <w:pPr>
        <w:tabs>
          <w:tab w:val="num" w:pos="0"/>
        </w:tabs>
        <w:ind w:start="0" w:hanging="0"/>
      </w:pPr>
    </w:lvl>
    <w:lvl w:ilvl="8">
      <w:start w:val="1"/>
      <w:numFmt w:val="none"/>
      <w:suff w:val="nothing"/>
      <w:lvlText w:val=""/>
      <w:lvlJc w:val="start"/>
      <w:pPr>
        <w:tabs>
          <w:tab w:val="num" w:pos="0"/>
        </w:tabs>
        <w:ind w:star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bering>
</file>

<file path=word/settings.xml><?xml version="1.0" encoding="utf-8"?>
<w:settings xmlns:w="http://schemas.openxmlformats.org/wordprocessingml/2006/main">
  <w:zoom w:percent="17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yle14">
    <w:name w:val="Символ нумерации"/>
    <w:qFormat/>
    <w:rPr/>
  </w:style>
  <w:style w:type="character" w:styleId="Emphasis">
    <w:name w:val="Emphasis"/>
    <w:qFormat/>
    <w:rPr>
      <w:i/>
      <w:iCs/>
    </w:rPr>
  </w:style>
  <w:style w:type="character" w:styleId="Style15">
    <w:name w:val="Маркеры"/>
    <w:qFormat/>
    <w:rPr>
      <w:rFonts w:ascii="OpenSymbol" w:hAnsi="OpenSymbol" w:eastAsia="OpenSymbol" w:cs="OpenSymbol"/>
    </w:rPr>
  </w:style>
  <w:style w:type="paragraph" w:styleId="Style16">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7">
    <w:name w:val="Указатель"/>
    <w:basedOn w:val="Normal"/>
    <w:qFormat/>
    <w:pPr>
      <w:suppressLineNumbers/>
    </w:pPr>
    <w:rPr>
      <w:rFonts w:cs="Noto Sans Devanagari"/>
    </w:rPr>
  </w:style>
  <w:style w:type="paragraph" w:styleId="Style18">
    <w:name w:val="Горизонтальная линия"/>
    <w:basedOn w:val="Normal"/>
    <w:next w:val="BodyText"/>
    <w:qFormat/>
    <w:pPr>
      <w:suppressLineNumbers/>
      <w:pBdr>
        <w:bottom w:val="double" w:sz="2" w:space="0" w:color="808080"/>
      </w:pBdr>
      <w:spacing w:before="0" w:after="283"/>
    </w:pPr>
    <w:rPr>
      <w:sz w:val="12"/>
      <w:szCs w:val="12"/>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160</TotalTime>
  <Application>LibreOffice/7.6.7.2$Linux_X86_64 LibreOffice_project/60$Build-2</Application>
  <AppVersion>15.0000</AppVersion>
  <Pages>10</Pages>
  <Words>2916</Words>
  <Characters>17571</Characters>
  <CharactersWithSpaces>20424</CharactersWithSpaces>
  <Paragraphs>86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2026-04-05T22:00:43Z</dcterms:created>
  <dc:creator/>
  <dc:description/>
  <dc:language>ru-RU</dc:language>
  <cp:lastModifiedBy/>
  <dcterms:modified xsi:type="dcterms:W3CDTF">2026-04-10T06:45:26Z</dcterms:modified>
  <cp:revision>48</cp:revision>
  <dc:subject/>
  <dc:title/>
</cp:coreProperties>
</file>

<file path=docProps/custom.xml><?xml version="1.0" encoding="utf-8"?>
<Properties xmlns="http://schemas.openxmlformats.org/officeDocument/2006/custom-properties" xmlns:vt="http://schemas.openxmlformats.org/officeDocument/2006/docPropsVTypes"/>
</file>